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0478EF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D4BD4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70C56BB6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C5389C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706444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54A53126" w14:textId="25715463" w:rsidR="00276ED4" w:rsidRPr="00706444" w:rsidRDefault="00276ED4" w:rsidP="00706444">
      <w:pPr>
        <w:spacing w:after="0" w:line="360" w:lineRule="auto"/>
        <w:ind w:left="5812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706444">
        <w:rPr>
          <w:rFonts w:ascii="Arial" w:hAnsi="Arial" w:cs="Arial"/>
        </w:rPr>
        <w:t>MV-</w:t>
      </w:r>
      <w:r w:rsidR="004D2E65">
        <w:rPr>
          <w:rFonts w:ascii="Arial" w:hAnsi="Arial" w:cs="Arial"/>
        </w:rPr>
        <w:t>112762</w:t>
      </w:r>
      <w:r w:rsidR="00DD4BD4">
        <w:rPr>
          <w:rFonts w:ascii="Arial" w:hAnsi="Arial" w:cs="Arial"/>
        </w:rPr>
        <w:t>-2</w:t>
      </w:r>
      <w:r w:rsidR="00706444">
        <w:rPr>
          <w:rFonts w:ascii="Arial" w:hAnsi="Arial" w:cs="Arial"/>
        </w:rPr>
        <w:t>/OSK-20</w:t>
      </w:r>
      <w:r w:rsidR="007B3AF2">
        <w:rPr>
          <w:rFonts w:ascii="Arial" w:hAnsi="Arial" w:cs="Arial"/>
        </w:rPr>
        <w:t>20</w:t>
      </w:r>
      <w:r w:rsidR="001A7DA0">
        <w:rPr>
          <w:rFonts w:ascii="Arial" w:hAnsi="Arial" w:cs="Arial"/>
          <w:color w:val="FF0000"/>
        </w:rPr>
        <w:t xml:space="preserve"> </w:t>
      </w:r>
      <w:r w:rsidR="00706444" w:rsidRPr="00706444">
        <w:rPr>
          <w:rFonts w:ascii="Arial" w:hAnsi="Arial" w:cs="Arial"/>
        </w:rPr>
        <w:t>Praha</w:t>
      </w:r>
      <w:r w:rsidR="004D2E65">
        <w:rPr>
          <w:rFonts w:ascii="Arial" w:hAnsi="Arial" w:cs="Arial"/>
        </w:rPr>
        <w:t xml:space="preserve"> </w:t>
      </w:r>
      <w:r w:rsidR="00EF5E57">
        <w:rPr>
          <w:rFonts w:ascii="Arial" w:hAnsi="Arial" w:cs="Arial"/>
        </w:rPr>
        <w:t>4</w:t>
      </w:r>
      <w:r w:rsidR="00C5389C">
        <w:rPr>
          <w:rFonts w:ascii="Arial" w:hAnsi="Arial" w:cs="Arial"/>
        </w:rPr>
        <w:t>. srpen</w:t>
      </w:r>
      <w:r w:rsidRPr="00706444">
        <w:rPr>
          <w:rFonts w:ascii="Arial" w:hAnsi="Arial" w:cs="Arial"/>
        </w:rPr>
        <w:t xml:space="preserve"> 20</w:t>
      </w:r>
      <w:r w:rsidR="00C5389C">
        <w:rPr>
          <w:rFonts w:ascii="Arial" w:hAnsi="Arial" w:cs="Arial"/>
        </w:rPr>
        <w:t>20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773ACF0B" w14:textId="77777777" w:rsidR="00C5389C" w:rsidRDefault="000B1312" w:rsidP="00C5389C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DD4BD4">
        <w:rPr>
          <w:rFonts w:ascii="Arial" w:hAnsi="Arial" w:cs="Arial"/>
        </w:rPr>
        <w:t xml:space="preserve">služební místo 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C5389C">
        <w:rPr>
          <w:rFonts w:ascii="Arial" w:hAnsi="Arial" w:cs="Arial"/>
        </w:rPr>
        <w:t xml:space="preserve">podpory a rozvoje státní služby </w:t>
      </w:r>
      <w:r w:rsidR="00B565BC">
        <w:rPr>
          <w:rFonts w:ascii="Arial" w:hAnsi="Arial" w:cs="Arial"/>
        </w:rPr>
        <w:t>v sekci pro státní službu Ministerstva vnitra</w:t>
      </w:r>
      <w:r w:rsidR="00C5389C">
        <w:rPr>
          <w:rFonts w:ascii="Arial" w:hAnsi="Arial" w:cs="Arial"/>
        </w:rPr>
        <w:t>, ID: 30355529,</w:t>
      </w:r>
    </w:p>
    <w:p w14:paraId="04836EC2" w14:textId="5BC45353" w:rsidR="00C64150" w:rsidRPr="00C5389C" w:rsidRDefault="00A0294A" w:rsidP="007038CB">
      <w:pPr>
        <w:spacing w:after="240" w:line="360" w:lineRule="auto"/>
        <w:jc w:val="both"/>
        <w:rPr>
          <w:rFonts w:ascii="Arial" w:hAnsi="Arial" w:cs="Arial"/>
        </w:rPr>
      </w:pPr>
      <w:r w:rsidRPr="00C5389C">
        <w:rPr>
          <w:rFonts w:ascii="Arial" w:hAnsi="Arial" w:cs="Arial"/>
          <w:b/>
          <w:i/>
          <w:color w:val="FF0000"/>
        </w:rPr>
        <w:t xml:space="preserve"> </w:t>
      </w:r>
      <w:r w:rsidR="00C64150" w:rsidRPr="00C5389C">
        <w:rPr>
          <w:rFonts w:ascii="Arial" w:hAnsi="Arial" w:cs="Arial"/>
          <w:b/>
        </w:rPr>
        <w:t>v oboru</w:t>
      </w:r>
      <w:r w:rsidRPr="00C5389C">
        <w:rPr>
          <w:rFonts w:ascii="Arial" w:hAnsi="Arial" w:cs="Arial"/>
          <w:b/>
        </w:rPr>
        <w:t xml:space="preserve"> služby</w:t>
      </w:r>
      <w:r w:rsidR="00C5389C">
        <w:rPr>
          <w:rFonts w:ascii="Arial" w:hAnsi="Arial" w:cs="Arial"/>
        </w:rPr>
        <w:t xml:space="preserve"> </w:t>
      </w:r>
      <w:r w:rsidR="002B4CB1">
        <w:rPr>
          <w:rFonts w:ascii="Arial" w:hAnsi="Arial" w:cs="Arial"/>
          <w:i/>
        </w:rPr>
        <w:t>26 Systém veřejné správy a všeobecná vnitřní správa.</w:t>
      </w:r>
    </w:p>
    <w:p w14:paraId="4244F986" w14:textId="571966A3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6A35FDB4" w14:textId="77777777" w:rsidR="00C64150" w:rsidRPr="00BD537D" w:rsidRDefault="00C64150" w:rsidP="00C64150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E7A501B" w14:textId="6F1325B8" w:rsidR="00C5389C" w:rsidRDefault="007038CB" w:rsidP="00C5389C">
      <w:pPr>
        <w:spacing w:after="0" w:line="360" w:lineRule="auto"/>
        <w:jc w:val="both"/>
        <w:rPr>
          <w:rFonts w:ascii="Arial" w:hAnsi="Arial" w:cs="Arial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4D2E65">
        <w:rPr>
          <w:rFonts w:ascii="Arial" w:hAnsi="Arial" w:cs="Arial"/>
          <w:b/>
        </w:rPr>
        <w:t>1</w:t>
      </w:r>
      <w:r w:rsidR="00EF5E57">
        <w:rPr>
          <w:rFonts w:ascii="Arial" w:hAnsi="Arial" w:cs="Arial"/>
          <w:b/>
        </w:rPr>
        <w:t>5</w:t>
      </w:r>
      <w:r w:rsidRPr="004D2E65">
        <w:rPr>
          <w:rFonts w:ascii="Arial" w:hAnsi="Arial" w:cs="Arial"/>
          <w:b/>
        </w:rPr>
        <w:t xml:space="preserve">. </w:t>
      </w:r>
      <w:r w:rsidR="00C5389C" w:rsidRPr="004D2E65">
        <w:rPr>
          <w:rFonts w:ascii="Arial" w:hAnsi="Arial" w:cs="Arial"/>
          <w:b/>
        </w:rPr>
        <w:t>září 2020</w:t>
      </w:r>
      <w:r w:rsidRPr="002D1A82">
        <w:rPr>
          <w:rFonts w:ascii="Arial" w:hAnsi="Arial" w:cs="Arial"/>
          <w:b/>
        </w:rPr>
        <w:t xml:space="preserve">. </w:t>
      </w:r>
      <w:r w:rsidRPr="00F96EDB">
        <w:rPr>
          <w:rFonts w:ascii="Arial" w:hAnsi="Arial" w:cs="Arial"/>
        </w:rPr>
        <w:t>Sl</w:t>
      </w:r>
      <w:r>
        <w:rPr>
          <w:rFonts w:ascii="Arial" w:hAnsi="Arial" w:cs="Arial"/>
        </w:rPr>
        <w:t>užební místo je zařazeno podle p</w:t>
      </w:r>
      <w:r w:rsidRPr="00F96EDB">
        <w:rPr>
          <w:rFonts w:ascii="Arial" w:hAnsi="Arial" w:cs="Arial"/>
        </w:rPr>
        <w:t>řílohy č</w:t>
      </w:r>
      <w:r w:rsidRPr="00B1710D">
        <w:rPr>
          <w:rFonts w:ascii="Arial" w:hAnsi="Arial" w:cs="Arial"/>
        </w:rPr>
        <w:t>. 1 k zákonu do</w:t>
      </w:r>
      <w:r w:rsidRPr="00B1710D">
        <w:rPr>
          <w:rFonts w:ascii="Arial" w:hAnsi="Arial" w:cs="Arial"/>
          <w:i/>
        </w:rPr>
        <w:t xml:space="preserve"> </w:t>
      </w:r>
      <w:r w:rsidR="00753608">
        <w:rPr>
          <w:rFonts w:ascii="Arial" w:hAnsi="Arial" w:cs="Arial"/>
        </w:rPr>
        <w:t>1</w:t>
      </w:r>
      <w:r w:rsidR="00C64150">
        <w:rPr>
          <w:rFonts w:ascii="Arial" w:hAnsi="Arial" w:cs="Arial"/>
        </w:rPr>
        <w:t>4</w:t>
      </w:r>
      <w:r w:rsidRPr="00B1710D">
        <w:rPr>
          <w:rFonts w:ascii="Arial" w:hAnsi="Arial" w:cs="Arial"/>
        </w:rPr>
        <w:t>.</w:t>
      </w:r>
      <w:r w:rsidRPr="00B1710D">
        <w:rPr>
          <w:rFonts w:ascii="Arial" w:hAnsi="Arial" w:cs="Arial"/>
          <w:i/>
        </w:rPr>
        <w:t xml:space="preserve"> </w:t>
      </w:r>
      <w:r w:rsidRPr="00B1710D">
        <w:rPr>
          <w:rFonts w:ascii="Arial" w:hAnsi="Arial" w:cs="Arial"/>
        </w:rPr>
        <w:t>platové třídy</w:t>
      </w:r>
      <w:r w:rsidR="00753608">
        <w:rPr>
          <w:rFonts w:ascii="Arial" w:hAnsi="Arial" w:cs="Arial"/>
        </w:rPr>
        <w:t>.</w:t>
      </w:r>
      <w:r w:rsidR="00C5389C">
        <w:rPr>
          <w:rFonts w:ascii="Arial" w:hAnsi="Arial" w:cs="Arial"/>
        </w:rPr>
        <w:t xml:space="preserve"> </w:t>
      </w:r>
      <w:r w:rsidR="00C5389C" w:rsidRPr="00EE6F47">
        <w:rPr>
          <w:rFonts w:ascii="Arial" w:hAnsi="Arial" w:cs="Arial"/>
        </w:rPr>
        <w:t xml:space="preserve">Na služebním místě jsou </w:t>
      </w:r>
      <w:r w:rsidR="00C5389C">
        <w:rPr>
          <w:rFonts w:ascii="Arial" w:hAnsi="Arial" w:cs="Arial"/>
        </w:rPr>
        <w:t xml:space="preserve">v rámci projektové pozice nazvané </w:t>
      </w:r>
      <w:r w:rsidR="00C5389C" w:rsidRPr="0058157B">
        <w:rPr>
          <w:rFonts w:ascii="Arial" w:hAnsi="Arial" w:cs="Arial"/>
          <w:b/>
        </w:rPr>
        <w:t>„</w:t>
      </w:r>
      <w:r w:rsidR="00C5389C">
        <w:rPr>
          <w:rFonts w:ascii="Arial" w:hAnsi="Arial" w:cs="Arial"/>
          <w:b/>
        </w:rPr>
        <w:t>e</w:t>
      </w:r>
      <w:r w:rsidR="00C5389C" w:rsidRPr="008D2995">
        <w:rPr>
          <w:rFonts w:ascii="Arial" w:hAnsi="Arial" w:cs="Arial"/>
          <w:b/>
        </w:rPr>
        <w:t>xpert na řízení kvality IV.</w:t>
      </w:r>
      <w:r w:rsidR="00C5389C" w:rsidRPr="0058157B">
        <w:rPr>
          <w:rFonts w:ascii="Arial" w:hAnsi="Arial" w:cs="Arial"/>
          <w:b/>
        </w:rPr>
        <w:t>“</w:t>
      </w:r>
      <w:r w:rsidR="00C5389C">
        <w:rPr>
          <w:rFonts w:ascii="Arial" w:hAnsi="Arial" w:cs="Arial"/>
        </w:rPr>
        <w:t xml:space="preserve"> </w:t>
      </w:r>
      <w:r w:rsidR="00C5389C" w:rsidRPr="00EE6F47">
        <w:rPr>
          <w:rFonts w:ascii="Arial" w:hAnsi="Arial" w:cs="Arial"/>
        </w:rPr>
        <w:t xml:space="preserve">vykonávány zejména následující činnosti: </w:t>
      </w:r>
    </w:p>
    <w:p w14:paraId="35600CE0" w14:textId="0B65F97D" w:rsidR="00C5389C" w:rsidRDefault="00C5389C" w:rsidP="00C538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7556B" w:rsidRPr="004D2E65">
        <w:rPr>
          <w:rFonts w:ascii="Arial" w:hAnsi="Arial" w:cs="Arial"/>
        </w:rPr>
        <w:t>Podílení se na tvorbě a realizaci</w:t>
      </w:r>
      <w:r w:rsidRPr="004D2E65">
        <w:rPr>
          <w:rFonts w:ascii="Arial" w:hAnsi="Arial" w:cs="Arial"/>
        </w:rPr>
        <w:t xml:space="preserve"> celostátní koncepce řízení kvality ve služebních úřadech</w:t>
      </w:r>
      <w:r w:rsidRPr="00B7556B">
        <w:rPr>
          <w:rFonts w:ascii="Arial" w:hAnsi="Arial" w:cs="Arial"/>
          <w:color w:val="FF0000"/>
        </w:rPr>
        <w:t>.</w:t>
      </w:r>
    </w:p>
    <w:p w14:paraId="0C0E8928" w14:textId="5B74B126" w:rsidR="00C5389C" w:rsidRPr="00C5389C" w:rsidRDefault="00C5389C" w:rsidP="00C5389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V rámci projektu budou vykonávány další činnosti:</w:t>
      </w:r>
    </w:p>
    <w:p w14:paraId="40DACAF6" w14:textId="77777777" w:rsidR="00C5389C" w:rsidRDefault="00C5389C" w:rsidP="00C5389C">
      <w:pPr>
        <w:pStyle w:val="Odstavecseseznamem"/>
        <w:numPr>
          <w:ilvl w:val="0"/>
          <w:numId w:val="15"/>
        </w:numPr>
        <w:spacing w:after="120" w:line="24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podílení se na realizaci klíčové aktivity projektu nazvané Podpora zavádění řízení kvality ve služebních úřadech;</w:t>
      </w:r>
    </w:p>
    <w:p w14:paraId="24A91430" w14:textId="501277F9" w:rsidR="00C5389C" w:rsidRPr="009E6A92" w:rsidRDefault="00C5389C" w:rsidP="00C5389C">
      <w:pPr>
        <w:pStyle w:val="Odstavecseseznamem"/>
        <w:numPr>
          <w:ilvl w:val="0"/>
          <w:numId w:val="15"/>
        </w:numPr>
        <w:spacing w:after="120" w:line="240" w:lineRule="auto"/>
        <w:ind w:left="714" w:hanging="357"/>
        <w:jc w:val="both"/>
        <w:rPr>
          <w:rFonts w:ascii="Arial" w:hAnsi="Arial" w:cs="Arial"/>
        </w:rPr>
      </w:pPr>
      <w:r w:rsidRPr="009E6A92">
        <w:rPr>
          <w:rFonts w:ascii="Arial" w:hAnsi="Arial" w:cs="Arial"/>
        </w:rPr>
        <w:t xml:space="preserve">podílení se na metodické podpoře a </w:t>
      </w:r>
      <w:r w:rsidR="007B3AF2">
        <w:rPr>
          <w:rFonts w:ascii="Arial" w:hAnsi="Arial" w:cs="Arial"/>
        </w:rPr>
        <w:t>poskytování</w:t>
      </w:r>
      <w:r w:rsidRPr="009E6A92">
        <w:rPr>
          <w:rFonts w:ascii="Arial" w:hAnsi="Arial" w:cs="Arial"/>
        </w:rPr>
        <w:t xml:space="preserve"> konzultací služebním úřadů</w:t>
      </w:r>
      <w:r w:rsidR="00EF5E57">
        <w:rPr>
          <w:rFonts w:ascii="Arial" w:hAnsi="Arial" w:cs="Arial"/>
        </w:rPr>
        <w:t>m v </w:t>
      </w:r>
      <w:r w:rsidRPr="009E6A92">
        <w:rPr>
          <w:rFonts w:ascii="Arial" w:hAnsi="Arial" w:cs="Arial"/>
        </w:rPr>
        <w:t>otázce zavádění požadavků Metodického pokynu pro řízení kvality ve služebních úřadech;</w:t>
      </w:r>
    </w:p>
    <w:p w14:paraId="05784098" w14:textId="77777777" w:rsidR="00C5389C" w:rsidRPr="00CC3F73" w:rsidRDefault="00C5389C" w:rsidP="00C5389C">
      <w:pPr>
        <w:pStyle w:val="Odstavecseseznamem"/>
        <w:numPr>
          <w:ilvl w:val="0"/>
          <w:numId w:val="15"/>
        </w:numPr>
        <w:spacing w:after="120" w:line="24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koordinace dílčích projektů služebních úřadů v oblasti implementace </w:t>
      </w:r>
      <w:r w:rsidRPr="009E6A92">
        <w:rPr>
          <w:rFonts w:ascii="Arial" w:hAnsi="Arial" w:cs="Arial"/>
        </w:rPr>
        <w:t>Metodického pokynu pro řízení kvality ve služebních úřadech</w:t>
      </w:r>
      <w:r>
        <w:rPr>
          <w:rFonts w:ascii="Arial" w:hAnsi="Arial" w:cs="Arial"/>
        </w:rPr>
        <w:t>;</w:t>
      </w:r>
    </w:p>
    <w:p w14:paraId="7152C1CF" w14:textId="77777777" w:rsidR="00C5389C" w:rsidRPr="009E6A92" w:rsidRDefault="00C5389C" w:rsidP="00C5389C">
      <w:pPr>
        <w:pStyle w:val="Odstavecseseznamem"/>
        <w:numPr>
          <w:ilvl w:val="0"/>
          <w:numId w:val="15"/>
        </w:numPr>
        <w:spacing w:after="120" w:line="240" w:lineRule="auto"/>
        <w:ind w:left="714" w:hanging="357"/>
        <w:jc w:val="both"/>
        <w:rPr>
          <w:rFonts w:ascii="Arial" w:hAnsi="Arial" w:cs="Arial"/>
        </w:rPr>
      </w:pPr>
      <w:r w:rsidRPr="009E6A92">
        <w:rPr>
          <w:rFonts w:ascii="Arial" w:hAnsi="Arial" w:cs="Arial"/>
        </w:rPr>
        <w:t xml:space="preserve">podílení se na </w:t>
      </w:r>
      <w:r>
        <w:rPr>
          <w:rFonts w:ascii="Arial" w:hAnsi="Arial" w:cs="Arial"/>
        </w:rPr>
        <w:t>přezkumu</w:t>
      </w:r>
      <w:r w:rsidRPr="009E6A92">
        <w:rPr>
          <w:rFonts w:ascii="Arial" w:hAnsi="Arial" w:cs="Arial"/>
        </w:rPr>
        <w:t xml:space="preserve"> zavádění požadavků Metodického pokynu pro řízení kvality ve služebních úřadech;</w:t>
      </w:r>
    </w:p>
    <w:p w14:paraId="0EE2240E" w14:textId="77777777" w:rsidR="00C5389C" w:rsidRPr="00BF0EA4" w:rsidRDefault="00C5389C" w:rsidP="00C5389C">
      <w:pPr>
        <w:pStyle w:val="Odstavecseseznamem"/>
        <w:numPr>
          <w:ilvl w:val="0"/>
          <w:numId w:val="15"/>
        </w:numPr>
        <w:spacing w:after="120" w:line="240" w:lineRule="auto"/>
        <w:ind w:left="714" w:hanging="357"/>
        <w:jc w:val="both"/>
        <w:rPr>
          <w:rFonts w:ascii="Arial" w:hAnsi="Arial" w:cs="Arial"/>
        </w:rPr>
      </w:pPr>
      <w:r w:rsidRPr="009E6A92">
        <w:rPr>
          <w:rFonts w:ascii="Arial" w:hAnsi="Arial" w:cs="Arial"/>
        </w:rPr>
        <w:t>spolupráce na přípravě a realizaci vzdělávání týmů kvality služebních</w:t>
      </w:r>
      <w:r>
        <w:rPr>
          <w:rFonts w:ascii="Arial" w:hAnsi="Arial" w:cs="Arial"/>
        </w:rPr>
        <w:t xml:space="preserve"> úřadů v oblasti řízení kvality</w:t>
      </w:r>
      <w:r w:rsidRPr="00BF0EA4">
        <w:rPr>
          <w:rFonts w:ascii="Arial" w:hAnsi="Arial" w:cs="Arial"/>
        </w:rPr>
        <w:t>.</w:t>
      </w:r>
    </w:p>
    <w:p w14:paraId="76E4FB71" w14:textId="77777777" w:rsidR="00753608" w:rsidRPr="00753608" w:rsidRDefault="00753608" w:rsidP="00753608">
      <w:pPr>
        <w:pStyle w:val="Odstavecseseznamem"/>
        <w:widowControl w:val="0"/>
        <w:spacing w:after="0" w:line="264" w:lineRule="auto"/>
        <w:ind w:left="384"/>
        <w:jc w:val="both"/>
        <w:rPr>
          <w:rFonts w:ascii="Arial" w:hAnsi="Arial" w:cs="Arial"/>
        </w:rPr>
      </w:pPr>
    </w:p>
    <w:p w14:paraId="332BED74" w14:textId="3B8C1614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4D2E65">
        <w:rPr>
          <w:rFonts w:ascii="Arial" w:hAnsi="Arial" w:cs="Arial"/>
          <w:b/>
        </w:rPr>
        <w:t>1</w:t>
      </w:r>
      <w:r w:rsidR="00EF5E57">
        <w:rPr>
          <w:rFonts w:ascii="Arial" w:hAnsi="Arial" w:cs="Arial"/>
          <w:b/>
        </w:rPr>
        <w:t>9</w:t>
      </w:r>
      <w:bookmarkStart w:id="0" w:name="_GoBack"/>
      <w:bookmarkEnd w:id="0"/>
      <w:r w:rsidR="00C5389C" w:rsidRPr="00C5389C">
        <w:rPr>
          <w:rFonts w:ascii="Arial" w:hAnsi="Arial" w:cs="Arial"/>
          <w:b/>
        </w:rPr>
        <w:t>. srpna 2020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06B34389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5E4F46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 oddělení </w:t>
      </w:r>
      <w:r w:rsidR="00C5389C">
        <w:rPr>
          <w:rFonts w:ascii="Arial" w:hAnsi="Arial" w:cs="Arial"/>
        </w:rPr>
        <w:t>podpory a rozvoje státní služby sekce pro státní službu Ministerstva vnitra</w:t>
      </w:r>
      <w:r w:rsidR="008F08E7">
        <w:rPr>
          <w:rFonts w:ascii="Arial" w:hAnsi="Arial" w:cs="Arial"/>
        </w:rPr>
        <w:t xml:space="preserve">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4D2E65">
        <w:rPr>
          <w:rFonts w:ascii="Arial" w:hAnsi="Arial" w:cs="Arial"/>
        </w:rPr>
        <w:t>112762-2/OSK-2020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</w:t>
      </w:r>
      <w:r w:rsidRPr="00317100">
        <w:rPr>
          <w:rFonts w:ascii="Arial" w:hAnsi="Arial" w:cs="Arial"/>
        </w:rPr>
        <w:lastRenderedPageBreak/>
        <w:t xml:space="preserve">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7C3C0FAD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7D7564B" w14:textId="6C6FEAE8" w:rsidR="00C5389C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</w:p>
    <w:p w14:paraId="5D222BB7" w14:textId="77777777" w:rsidR="007E7DF7" w:rsidRDefault="007E7DF7" w:rsidP="007E7DF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14:paraId="02F3EF97" w14:textId="77777777" w:rsidR="007E7DF7" w:rsidRPr="00E7779A" w:rsidRDefault="007E7DF7" w:rsidP="007E7DF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7779A">
        <w:rPr>
          <w:rFonts w:ascii="Arial" w:hAnsi="Arial" w:cs="Arial"/>
        </w:rPr>
        <w:t>písemnou práci v rozsahu maximálně 3 normostran</w:t>
      </w:r>
      <w:r w:rsidRPr="005A0D90">
        <w:rPr>
          <w:rStyle w:val="Znakapoznpodarou"/>
          <w:rFonts w:ascii="Arial" w:hAnsi="Arial" w:cs="Arial"/>
        </w:rPr>
        <w:footnoteReference w:id="9"/>
      </w:r>
      <w:r w:rsidRPr="00E7779A">
        <w:rPr>
          <w:rFonts w:ascii="Arial" w:hAnsi="Arial" w:cs="Arial"/>
        </w:rPr>
        <w:t xml:space="preserve"> na téma „</w:t>
      </w:r>
      <w:r>
        <w:rPr>
          <w:rFonts w:ascii="Arial" w:hAnsi="Arial" w:cs="Arial"/>
        </w:rPr>
        <w:t>Uplatnění vlastních zkušeností při zavádění požadavků Metodického pokynu pro řízení kvality ve služebních úřadech</w:t>
      </w:r>
      <w:r w:rsidRPr="00E7779A">
        <w:rPr>
          <w:rFonts w:ascii="Arial" w:hAnsi="Arial" w:cs="Arial"/>
        </w:rPr>
        <w:t>“.</w:t>
      </w:r>
    </w:p>
    <w:p w14:paraId="1C93C36A" w14:textId="77777777" w:rsidR="00C5389C" w:rsidRDefault="00C5389C" w:rsidP="00317100">
      <w:pPr>
        <w:spacing w:after="0" w:line="360" w:lineRule="auto"/>
        <w:jc w:val="both"/>
        <w:rPr>
          <w:rFonts w:ascii="Arial" w:hAnsi="Arial" w:cs="Arial"/>
          <w:b/>
        </w:rPr>
      </w:pPr>
    </w:p>
    <w:p w14:paraId="7212B9F5" w14:textId="52FA1EF7" w:rsidR="00C5389C" w:rsidRPr="00C5389C" w:rsidRDefault="00C5389C" w:rsidP="00C5389C">
      <w:pPr>
        <w:pStyle w:val="Odstavecseseznamem"/>
        <w:spacing w:after="0" w:line="360" w:lineRule="auto"/>
        <w:jc w:val="both"/>
        <w:rPr>
          <w:rFonts w:ascii="Arial" w:hAnsi="Arial" w:cs="Arial"/>
          <w:b/>
        </w:rPr>
      </w:pP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7ABD2" w14:textId="77777777" w:rsidR="002358DE" w:rsidRDefault="002358DE" w:rsidP="00276ED4">
      <w:pPr>
        <w:spacing w:after="0" w:line="240" w:lineRule="auto"/>
      </w:pPr>
      <w:r>
        <w:separator/>
      </w:r>
    </w:p>
  </w:endnote>
  <w:endnote w:type="continuationSeparator" w:id="0">
    <w:p w14:paraId="7EE0917D" w14:textId="77777777" w:rsidR="002358DE" w:rsidRDefault="002358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5457B16B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F5E5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BC829E" w14:textId="77777777" w:rsidR="002358DE" w:rsidRDefault="002358DE" w:rsidP="00276ED4">
      <w:pPr>
        <w:spacing w:after="0" w:line="240" w:lineRule="auto"/>
      </w:pPr>
      <w:r>
        <w:separator/>
      </w:r>
    </w:p>
  </w:footnote>
  <w:footnote w:type="continuationSeparator" w:id="0">
    <w:p w14:paraId="13D38B48" w14:textId="77777777" w:rsidR="002358DE" w:rsidRDefault="002358DE" w:rsidP="00276ED4">
      <w:pPr>
        <w:spacing w:after="0" w:line="240" w:lineRule="auto"/>
      </w:pPr>
      <w:r>
        <w:continuationSeparator/>
      </w:r>
    </w:p>
  </w:footnote>
  <w:footnote w:id="1">
    <w:p w14:paraId="3452CF6A" w14:textId="77777777" w:rsidR="00C64150" w:rsidRPr="008E4B7F" w:rsidRDefault="00C64150" w:rsidP="00C64150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14:paraId="633B1ABE" w14:textId="77777777" w:rsidR="007E7DF7" w:rsidRPr="00920401" w:rsidRDefault="007E7DF7" w:rsidP="007E7DF7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D67F20"/>
    <w:multiLevelType w:val="hybridMultilevel"/>
    <w:tmpl w:val="A0BE41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12"/>
  </w:num>
  <w:num w:numId="13">
    <w:abstractNumId w:val="10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3AA2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1F163C"/>
    <w:rsid w:val="00203F7F"/>
    <w:rsid w:val="00210F0F"/>
    <w:rsid w:val="0022346E"/>
    <w:rsid w:val="002358DE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B4CB1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A0265"/>
    <w:rsid w:val="004A42BC"/>
    <w:rsid w:val="004B2025"/>
    <w:rsid w:val="004C03D9"/>
    <w:rsid w:val="004C07B4"/>
    <w:rsid w:val="004D2E65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4F46"/>
    <w:rsid w:val="005E7FC2"/>
    <w:rsid w:val="006060F0"/>
    <w:rsid w:val="0061716D"/>
    <w:rsid w:val="0062728A"/>
    <w:rsid w:val="00631BCB"/>
    <w:rsid w:val="0064419A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525D0"/>
    <w:rsid w:val="00753608"/>
    <w:rsid w:val="00755FF6"/>
    <w:rsid w:val="00767D32"/>
    <w:rsid w:val="0078045D"/>
    <w:rsid w:val="007A1C61"/>
    <w:rsid w:val="007A294E"/>
    <w:rsid w:val="007B30F5"/>
    <w:rsid w:val="007B3AF2"/>
    <w:rsid w:val="007D67FA"/>
    <w:rsid w:val="007E4D9B"/>
    <w:rsid w:val="007E5A22"/>
    <w:rsid w:val="007E7DF7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B138F"/>
    <w:rsid w:val="009D4C86"/>
    <w:rsid w:val="009E00D3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7556B"/>
    <w:rsid w:val="00B83520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123A6"/>
    <w:rsid w:val="00C31A8E"/>
    <w:rsid w:val="00C5389C"/>
    <w:rsid w:val="00C63E1F"/>
    <w:rsid w:val="00C64150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170B"/>
    <w:rsid w:val="00D773F0"/>
    <w:rsid w:val="00D85BE6"/>
    <w:rsid w:val="00DC47FE"/>
    <w:rsid w:val="00DC66DF"/>
    <w:rsid w:val="00DD494D"/>
    <w:rsid w:val="00DD4BD4"/>
    <w:rsid w:val="00DE0518"/>
    <w:rsid w:val="00DE317A"/>
    <w:rsid w:val="00DF3DB3"/>
    <w:rsid w:val="00E0619F"/>
    <w:rsid w:val="00E127A8"/>
    <w:rsid w:val="00E81EDD"/>
    <w:rsid w:val="00EB07CA"/>
    <w:rsid w:val="00EE1577"/>
    <w:rsid w:val="00EE40B4"/>
    <w:rsid w:val="00EF1ADC"/>
    <w:rsid w:val="00EF5E57"/>
    <w:rsid w:val="00F040F0"/>
    <w:rsid w:val="00F144D1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AA542BBA-5BB3-44FD-B059-D44F3A53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D327F-967C-4100-8141-A6B1B594D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941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HŘEBÍKOVÁ Iva, Mgr.</cp:lastModifiedBy>
  <cp:revision>7</cp:revision>
  <cp:lastPrinted>2015-06-19T08:12:00Z</cp:lastPrinted>
  <dcterms:created xsi:type="dcterms:W3CDTF">2020-07-29T08:56:00Z</dcterms:created>
  <dcterms:modified xsi:type="dcterms:W3CDTF">2020-08-04T06:42:00Z</dcterms:modified>
</cp:coreProperties>
</file>