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CEB20" w14:textId="77777777"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DB51279" w14:textId="77777777"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59B15A72"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7038CB">
        <w:rPr>
          <w:rFonts w:ascii="Arial" w:hAnsi="Arial" w:cs="Arial"/>
          <w:b/>
          <w:sz w:val="24"/>
          <w:szCs w:val="24"/>
        </w:rPr>
        <w:t>rada</w:t>
      </w:r>
      <w:r w:rsidR="00F958A8">
        <w:rPr>
          <w:rFonts w:ascii="Arial" w:hAnsi="Arial" w:cs="Arial"/>
          <w:b/>
          <w:sz w:val="24"/>
          <w:szCs w:val="24"/>
        </w:rPr>
        <w:t>/ministerský rada</w:t>
      </w:r>
    </w:p>
    <w:p w14:paraId="35DE995C" w14:textId="30B9FF23" w:rsidR="007038CB" w:rsidRDefault="007038C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oddělení Kancelář náměstka ministra vnitra pro státní službu</w:t>
      </w:r>
    </w:p>
    <w:p w14:paraId="0C186489" w14:textId="6C277C9E" w:rsidR="00F83ADB" w:rsidRPr="00276ED4" w:rsidRDefault="00F83ADB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7FC3EDBB" w:rsidR="00276ED4" w:rsidRPr="00C708C7" w:rsidRDefault="00276ED4" w:rsidP="00C708C7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Č.j.</w:t>
      </w:r>
      <w:r w:rsidR="00F94ECD" w:rsidRPr="00C708C7">
        <w:rPr>
          <w:rFonts w:ascii="Arial" w:hAnsi="Arial" w:cs="Arial"/>
        </w:rPr>
        <w:t>:</w:t>
      </w:r>
      <w:r w:rsidRPr="00C708C7">
        <w:rPr>
          <w:rFonts w:ascii="Arial" w:hAnsi="Arial" w:cs="Arial"/>
        </w:rPr>
        <w:t xml:space="preserve"> </w:t>
      </w:r>
      <w:r w:rsidR="00C17E1C" w:rsidRPr="00C708C7">
        <w:rPr>
          <w:rFonts w:ascii="Arial" w:hAnsi="Arial" w:cs="Arial"/>
        </w:rPr>
        <w:t>MV-</w:t>
      </w:r>
      <w:r w:rsidR="00285C90">
        <w:rPr>
          <w:rFonts w:ascii="Arial" w:hAnsi="Arial" w:cs="Arial"/>
        </w:rPr>
        <w:t>112757-2/OSK-2020</w:t>
      </w:r>
    </w:p>
    <w:p w14:paraId="54A53126" w14:textId="1E8B57C3" w:rsidR="00276ED4" w:rsidRPr="00C708C7" w:rsidRDefault="007038CB" w:rsidP="00C708C7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Praha</w:t>
      </w:r>
      <w:r w:rsidR="002B1EA2" w:rsidRPr="00C708C7">
        <w:rPr>
          <w:rFonts w:ascii="Arial" w:hAnsi="Arial" w:cs="Arial"/>
        </w:rPr>
        <w:t xml:space="preserve"> </w:t>
      </w:r>
      <w:r w:rsidR="00285C90">
        <w:rPr>
          <w:rFonts w:ascii="Arial" w:hAnsi="Arial" w:cs="Arial"/>
        </w:rPr>
        <w:t>16</w:t>
      </w:r>
      <w:r w:rsidR="001A7DA0" w:rsidRPr="00C708C7">
        <w:rPr>
          <w:rFonts w:ascii="Arial" w:hAnsi="Arial" w:cs="Arial"/>
        </w:rPr>
        <w:t>. červenec</w:t>
      </w:r>
      <w:r w:rsidR="00276ED4" w:rsidRPr="00C708C7">
        <w:rPr>
          <w:rFonts w:ascii="Arial" w:hAnsi="Arial" w:cs="Arial"/>
        </w:rPr>
        <w:t xml:space="preserve"> 20</w:t>
      </w:r>
      <w:r w:rsidR="00285C90">
        <w:rPr>
          <w:rFonts w:ascii="Arial" w:hAnsi="Arial" w:cs="Arial"/>
        </w:rPr>
        <w:t>20</w:t>
      </w:r>
    </w:p>
    <w:p w14:paraId="605B599E" w14:textId="77777777"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14:paraId="1FC3EA7D" w14:textId="77777777" w:rsidR="00205911" w:rsidRDefault="000B1312" w:rsidP="00205911">
      <w:pPr>
        <w:spacing w:after="240" w:line="360" w:lineRule="auto"/>
        <w:jc w:val="both"/>
        <w:rPr>
          <w:rFonts w:ascii="Arial" w:hAnsi="Arial" w:cs="Arial"/>
        </w:rPr>
      </w:pPr>
      <w:r w:rsidRPr="008F08E7"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</w:t>
      </w:r>
      <w:r w:rsidR="004E4570">
        <w:rPr>
          <w:rFonts w:ascii="Arial" w:hAnsi="Arial" w:cs="Arial"/>
        </w:rPr>
        <w:t xml:space="preserve"> o státní službě</w:t>
      </w:r>
      <w:r w:rsidR="00C0487A">
        <w:rPr>
          <w:rFonts w:ascii="Arial" w:hAnsi="Arial" w:cs="Arial"/>
        </w:rPr>
        <w:t>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 w:rsidR="007038CB">
        <w:rPr>
          <w:rFonts w:ascii="Arial" w:hAnsi="Arial" w:cs="Arial"/>
        </w:rPr>
        <w:t>rada</w:t>
      </w:r>
      <w:r w:rsidR="00F958A8">
        <w:rPr>
          <w:rFonts w:ascii="Arial" w:hAnsi="Arial" w:cs="Arial"/>
        </w:rPr>
        <w:t>/ministerský rada</w:t>
      </w:r>
      <w:r w:rsidR="007038CB">
        <w:rPr>
          <w:rFonts w:ascii="Arial" w:hAnsi="Arial" w:cs="Arial"/>
        </w:rPr>
        <w:t xml:space="preserve"> oddělení Kancelář náměstka ministra vnitra pro státní službu</w:t>
      </w:r>
      <w:r w:rsidR="00B565BC">
        <w:rPr>
          <w:rFonts w:ascii="Arial" w:hAnsi="Arial" w:cs="Arial"/>
        </w:rPr>
        <w:t xml:space="preserve"> v sekci pro státní službu Ministerstva vnitra</w:t>
      </w:r>
      <w:r w:rsidR="00205911">
        <w:rPr>
          <w:rFonts w:ascii="Arial" w:hAnsi="Arial" w:cs="Arial"/>
        </w:rPr>
        <w:t xml:space="preserve">, ID: 30355541, </w:t>
      </w:r>
      <w:r w:rsidR="00205911">
        <w:rPr>
          <w:rFonts w:ascii="Arial" w:hAnsi="Arial" w:cs="Arial"/>
        </w:rPr>
        <w:t>(od 1. srpna 2020 dochází ke změně názvu oddělení -  služební místo bude zařazeno v oddělení podpory a rozvoje státní služby),</w:t>
      </w:r>
    </w:p>
    <w:p w14:paraId="2B89E1EF" w14:textId="79DFF4EC" w:rsidR="004E4570" w:rsidRPr="00205911" w:rsidRDefault="00A0294A" w:rsidP="00205911">
      <w:pPr>
        <w:spacing w:after="240" w:line="360" w:lineRule="auto"/>
        <w:jc w:val="both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  <w:i/>
          <w:color w:val="FF0000"/>
        </w:rPr>
        <w:t xml:space="preserve"> </w:t>
      </w:r>
      <w:r w:rsidRPr="00B565BC">
        <w:rPr>
          <w:rFonts w:ascii="Arial" w:hAnsi="Arial" w:cs="Arial"/>
          <w:b/>
        </w:rPr>
        <w:t>v oboru služby</w:t>
      </w:r>
      <w:r w:rsidRPr="007038CB">
        <w:rPr>
          <w:rFonts w:ascii="Arial" w:hAnsi="Arial" w:cs="Arial"/>
          <w:i/>
        </w:rPr>
        <w:t xml:space="preserve"> </w:t>
      </w:r>
      <w:r w:rsidR="007038CB" w:rsidRPr="007038CB">
        <w:rPr>
          <w:rFonts w:ascii="Arial" w:hAnsi="Arial" w:cs="Arial"/>
          <w:i/>
        </w:rPr>
        <w:t xml:space="preserve">63 Organizační věci státní služby a správa služebních vztahů státních zaměstnanců, příslušníků bezpečnostních </w:t>
      </w:r>
      <w:r w:rsidR="007038CB">
        <w:rPr>
          <w:rFonts w:ascii="Arial" w:hAnsi="Arial" w:cs="Arial"/>
          <w:i/>
        </w:rPr>
        <w:t>sborů a vojáků.</w:t>
      </w:r>
    </w:p>
    <w:p w14:paraId="4244F986" w14:textId="77777777" w:rsidR="007038CB" w:rsidRDefault="007038CB" w:rsidP="007038CB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 </w:t>
      </w:r>
      <w:r w:rsidRPr="007038CB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>.</w:t>
      </w:r>
    </w:p>
    <w:p w14:paraId="108FDB3E" w14:textId="010EA5F7" w:rsidR="007038CB" w:rsidRPr="00BD537D" w:rsidRDefault="007038CB" w:rsidP="007038CB">
      <w:pPr>
        <w:spacing w:after="12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 xml:space="preserve">Podpora profesionalizace a kvality státní služby </w:t>
      </w:r>
      <w:r>
        <w:rPr>
          <w:rFonts w:ascii="Arial" w:hAnsi="Arial" w:cs="Arial"/>
          <w:b/>
        </w:rPr>
        <w:br/>
      </w:r>
      <w:r w:rsidRPr="005A0D90">
        <w:rPr>
          <w:rFonts w:ascii="Arial" w:hAnsi="Arial" w:cs="Arial"/>
          <w:b/>
        </w:rPr>
        <w:t>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>
        <w:rPr>
          <w:rFonts w:ascii="Arial" w:hAnsi="Arial" w:cs="Arial"/>
          <w:b/>
        </w:rPr>
        <w:t>30</w:t>
      </w:r>
      <w:r w:rsidRPr="00BD537D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června 2023.</w:t>
      </w:r>
    </w:p>
    <w:p w14:paraId="79DA9F94" w14:textId="3D31DF14" w:rsidR="007038CB" w:rsidRPr="002D1A82" w:rsidRDefault="007038CB" w:rsidP="007038CB">
      <w:pPr>
        <w:spacing w:after="240" w:line="360" w:lineRule="auto"/>
        <w:jc w:val="both"/>
        <w:rPr>
          <w:rFonts w:ascii="Arial" w:hAnsi="Arial" w:cs="Arial"/>
          <w:b/>
          <w:color w:val="FF0000"/>
        </w:rPr>
      </w:pPr>
      <w:r w:rsidRPr="00690E83">
        <w:rPr>
          <w:rFonts w:ascii="Arial" w:hAnsi="Arial" w:cs="Arial"/>
          <w:b/>
        </w:rPr>
        <w:t xml:space="preserve"> </w:t>
      </w: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>do služby na služebním místě</w:t>
      </w:r>
      <w:r w:rsidRPr="001D537E">
        <w:rPr>
          <w:rFonts w:ascii="Arial" w:hAnsi="Arial" w:cs="Arial"/>
        </w:rPr>
        <w:t xml:space="preserve"> je</w:t>
      </w:r>
      <w:r>
        <w:rPr>
          <w:rFonts w:ascii="Arial" w:hAnsi="Arial" w:cs="Arial"/>
          <w:i/>
          <w:color w:val="FF0000"/>
        </w:rPr>
        <w:t xml:space="preserve"> </w:t>
      </w:r>
      <w:r w:rsidR="00C708C7" w:rsidRPr="00C708C7">
        <w:rPr>
          <w:rFonts w:ascii="Arial" w:hAnsi="Arial" w:cs="Arial"/>
          <w:b/>
        </w:rPr>
        <w:t>1</w:t>
      </w:r>
      <w:r w:rsidR="00285C90">
        <w:rPr>
          <w:rFonts w:ascii="Arial" w:hAnsi="Arial" w:cs="Arial"/>
          <w:b/>
        </w:rPr>
        <w:t>. září 2020</w:t>
      </w:r>
      <w:r w:rsidRPr="002D1A82">
        <w:rPr>
          <w:rFonts w:ascii="Arial" w:hAnsi="Arial" w:cs="Arial"/>
          <w:b/>
        </w:rPr>
        <w:t xml:space="preserve">. </w:t>
      </w:r>
    </w:p>
    <w:p w14:paraId="5328EA99" w14:textId="0E834BE9" w:rsidR="007038CB" w:rsidRDefault="007038CB" w:rsidP="007038CB">
      <w:pPr>
        <w:pStyle w:val="Normlnweb"/>
        <w:spacing w:before="0" w:beforeAutospacing="0" w:after="0" w:afterAutospacing="0" w:line="360" w:lineRule="auto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F96EDB">
        <w:rPr>
          <w:rFonts w:ascii="Arial" w:hAnsi="Arial" w:cs="Arial"/>
          <w:sz w:val="22"/>
          <w:szCs w:val="22"/>
        </w:rPr>
        <w:t>Sl</w:t>
      </w:r>
      <w:r>
        <w:rPr>
          <w:rFonts w:ascii="Arial" w:hAnsi="Arial" w:cs="Arial"/>
          <w:sz w:val="22"/>
          <w:szCs w:val="22"/>
        </w:rPr>
        <w:t>užební místo je zařazeno podle p</w:t>
      </w:r>
      <w:r w:rsidRPr="00F96EDB">
        <w:rPr>
          <w:rFonts w:ascii="Arial" w:hAnsi="Arial" w:cs="Arial"/>
          <w:sz w:val="22"/>
          <w:szCs w:val="22"/>
        </w:rPr>
        <w:t>řílohy č</w:t>
      </w:r>
      <w:r w:rsidRPr="00B1710D">
        <w:rPr>
          <w:rFonts w:ascii="Arial" w:hAnsi="Arial" w:cs="Arial"/>
          <w:sz w:val="22"/>
          <w:szCs w:val="22"/>
        </w:rPr>
        <w:t>. 1 k zákonu do</w:t>
      </w:r>
      <w:r w:rsidRPr="00B1710D">
        <w:rPr>
          <w:rFonts w:ascii="Arial" w:hAnsi="Arial" w:cs="Arial"/>
          <w:i/>
          <w:sz w:val="22"/>
          <w:szCs w:val="22"/>
        </w:rPr>
        <w:t xml:space="preserve"> </w:t>
      </w:r>
      <w:r w:rsidR="001B727F">
        <w:rPr>
          <w:rFonts w:ascii="Arial" w:hAnsi="Arial" w:cs="Arial"/>
          <w:sz w:val="22"/>
          <w:szCs w:val="22"/>
        </w:rPr>
        <w:t>11</w:t>
      </w:r>
      <w:r w:rsidRPr="00B1710D">
        <w:rPr>
          <w:rFonts w:ascii="Arial" w:hAnsi="Arial" w:cs="Arial"/>
          <w:sz w:val="22"/>
          <w:szCs w:val="22"/>
        </w:rPr>
        <w:t>.</w:t>
      </w:r>
      <w:r w:rsidRPr="00B1710D">
        <w:rPr>
          <w:rFonts w:ascii="Arial" w:hAnsi="Arial" w:cs="Arial"/>
          <w:i/>
          <w:sz w:val="22"/>
          <w:szCs w:val="22"/>
        </w:rPr>
        <w:t xml:space="preserve"> </w:t>
      </w:r>
      <w:r w:rsidRPr="00B1710D">
        <w:rPr>
          <w:rFonts w:ascii="Arial" w:hAnsi="Arial" w:cs="Arial"/>
          <w:sz w:val="22"/>
          <w:szCs w:val="22"/>
        </w:rPr>
        <w:t>platové třídy a služba zahrnuje</w:t>
      </w:r>
      <w:r w:rsidRPr="00B1710D">
        <w:rPr>
          <w:rStyle w:val="Siln"/>
          <w:rFonts w:ascii="Arial" w:hAnsi="Arial" w:cs="Arial"/>
          <w:sz w:val="22"/>
          <w:szCs w:val="22"/>
        </w:rPr>
        <w:t xml:space="preserve"> </w:t>
      </w:r>
      <w:r w:rsidRPr="00FD4E39">
        <w:rPr>
          <w:rStyle w:val="Siln"/>
          <w:rFonts w:ascii="Arial" w:hAnsi="Arial" w:cs="Arial"/>
          <w:sz w:val="22"/>
          <w:szCs w:val="22"/>
        </w:rPr>
        <w:t>výkon pozice odborného pracovníka vzdělávání</w:t>
      </w:r>
      <w:r w:rsidR="00285C90">
        <w:rPr>
          <w:rStyle w:val="Siln"/>
          <w:rFonts w:ascii="Arial" w:hAnsi="Arial" w:cs="Arial"/>
          <w:sz w:val="22"/>
          <w:szCs w:val="22"/>
        </w:rPr>
        <w:t xml:space="preserve">. </w:t>
      </w:r>
      <w:r>
        <w:rPr>
          <w:rStyle w:val="Siln"/>
          <w:rFonts w:ascii="Arial" w:hAnsi="Arial" w:cs="Arial"/>
          <w:b w:val="0"/>
          <w:sz w:val="22"/>
          <w:szCs w:val="22"/>
        </w:rPr>
        <w:t xml:space="preserve"> Na služebním místě budou vykonávány zejména následující činnosti:</w:t>
      </w:r>
      <w:r w:rsidRPr="002D1A82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</w:p>
    <w:p w14:paraId="5720223E" w14:textId="7E6D354E" w:rsidR="00F958A8" w:rsidRPr="00F958A8" w:rsidRDefault="001B727F" w:rsidP="00F958A8">
      <w:pPr>
        <w:widowControl w:val="0"/>
        <w:spacing w:line="264" w:lineRule="auto"/>
        <w:ind w:left="100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Podíl</w:t>
      </w:r>
      <w:r w:rsidR="00F958A8" w:rsidRPr="00F958A8">
        <w:rPr>
          <w:rFonts w:ascii="Arial" w:hAnsi="Arial" w:cs="Arial"/>
        </w:rPr>
        <w:t xml:space="preserve"> na tvorbě </w:t>
      </w:r>
      <w:r w:rsidR="00F958A8" w:rsidRPr="00F958A8">
        <w:rPr>
          <w:rFonts w:ascii="Arial" w:hAnsi="Arial" w:cs="Arial"/>
          <w:color w:val="000000"/>
        </w:rPr>
        <w:t>koncepce rozvoje personální správy ve správních úřadech.</w:t>
      </w:r>
    </w:p>
    <w:p w14:paraId="06CE98BE" w14:textId="0B6C94A5" w:rsidR="00F958A8" w:rsidRPr="00F958A8" w:rsidRDefault="00F958A8" w:rsidP="00F958A8">
      <w:pPr>
        <w:widowControl w:val="0"/>
        <w:spacing w:line="264" w:lineRule="auto"/>
        <w:ind w:left="100"/>
        <w:rPr>
          <w:rFonts w:ascii="Arial" w:hAnsi="Arial" w:cs="Arial"/>
        </w:rPr>
      </w:pPr>
      <w:r w:rsidRPr="00F958A8">
        <w:rPr>
          <w:rFonts w:ascii="Arial" w:hAnsi="Arial" w:cs="Arial"/>
        </w:rPr>
        <w:t xml:space="preserve">V rámci projektu </w:t>
      </w:r>
      <w:r w:rsidR="001B727F">
        <w:rPr>
          <w:rFonts w:ascii="Arial" w:hAnsi="Arial" w:cs="Arial"/>
        </w:rPr>
        <w:t xml:space="preserve">budou </w:t>
      </w:r>
      <w:r w:rsidRPr="00F958A8">
        <w:rPr>
          <w:rFonts w:ascii="Arial" w:hAnsi="Arial" w:cs="Arial"/>
        </w:rPr>
        <w:t>vykonává</w:t>
      </w:r>
      <w:r w:rsidR="001B727F">
        <w:rPr>
          <w:rFonts w:ascii="Arial" w:hAnsi="Arial" w:cs="Arial"/>
        </w:rPr>
        <w:t>ny</w:t>
      </w:r>
      <w:r w:rsidRPr="00F958A8">
        <w:rPr>
          <w:rFonts w:ascii="Arial" w:hAnsi="Arial" w:cs="Arial"/>
        </w:rPr>
        <w:t xml:space="preserve"> další činnosti:</w:t>
      </w:r>
    </w:p>
    <w:p w14:paraId="3EC659EF" w14:textId="7D886D38" w:rsidR="00F958A8" w:rsidRPr="00F958A8" w:rsidRDefault="001B727F" w:rsidP="0028185A">
      <w:pPr>
        <w:pStyle w:val="Odstavecseseznamem"/>
        <w:widowControl w:val="0"/>
        <w:numPr>
          <w:ilvl w:val="0"/>
          <w:numId w:val="14"/>
        </w:numPr>
        <w:spacing w:after="0" w:line="264" w:lineRule="auto"/>
        <w:ind w:left="384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spolupráce</w:t>
      </w:r>
      <w:r w:rsidR="00F958A8" w:rsidRPr="00F958A8">
        <w:rPr>
          <w:rFonts w:ascii="Arial" w:hAnsi="Arial" w:cs="Arial"/>
        </w:rPr>
        <w:t xml:space="preserve"> na realizaci Metodického pokynu pro řízení kvality ve služební</w:t>
      </w:r>
      <w:r w:rsidR="00285C90">
        <w:rPr>
          <w:rFonts w:ascii="Arial" w:hAnsi="Arial" w:cs="Arial"/>
        </w:rPr>
        <w:t>ch úřadech</w:t>
      </w:r>
      <w:r w:rsidR="00F958A8" w:rsidRPr="00F958A8">
        <w:rPr>
          <w:rFonts w:ascii="Arial" w:hAnsi="Arial" w:cs="Arial"/>
        </w:rPr>
        <w:t>;</w:t>
      </w:r>
    </w:p>
    <w:p w14:paraId="5A750668" w14:textId="6ED780D0" w:rsidR="00F958A8" w:rsidRPr="00F958A8" w:rsidRDefault="001B727F" w:rsidP="0028185A">
      <w:pPr>
        <w:pStyle w:val="Odstavecseseznamem"/>
        <w:widowControl w:val="0"/>
        <w:numPr>
          <w:ilvl w:val="0"/>
          <w:numId w:val="14"/>
        </w:numPr>
        <w:spacing w:after="0" w:line="264" w:lineRule="auto"/>
        <w:ind w:left="384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podíl</w:t>
      </w:r>
      <w:r w:rsidR="00F958A8" w:rsidRPr="00F958A8">
        <w:rPr>
          <w:rFonts w:ascii="Arial" w:hAnsi="Arial" w:cs="Arial"/>
        </w:rPr>
        <w:t xml:space="preserve"> se na vybudování systému benchmarkingu ve státní službě;</w:t>
      </w:r>
    </w:p>
    <w:p w14:paraId="5683A2CA" w14:textId="14CB5041" w:rsidR="00F958A8" w:rsidRPr="00F958A8" w:rsidRDefault="001B727F" w:rsidP="0028185A">
      <w:pPr>
        <w:pStyle w:val="Odstavecseseznamem"/>
        <w:widowControl w:val="0"/>
        <w:numPr>
          <w:ilvl w:val="0"/>
          <w:numId w:val="14"/>
        </w:numPr>
        <w:spacing w:after="0" w:line="264" w:lineRule="auto"/>
        <w:ind w:left="384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organizace a administrace</w:t>
      </w:r>
      <w:r w:rsidR="00F958A8" w:rsidRPr="00F958A8">
        <w:rPr>
          <w:rFonts w:ascii="Arial" w:hAnsi="Arial" w:cs="Arial"/>
        </w:rPr>
        <w:t xml:space="preserve"> aktivit v oblasti řízení kvality;</w:t>
      </w:r>
    </w:p>
    <w:p w14:paraId="13090583" w14:textId="34CC03AB" w:rsidR="00F958A8" w:rsidRDefault="001B727F" w:rsidP="0028185A">
      <w:pPr>
        <w:pStyle w:val="Odstavecseseznamem"/>
        <w:widowControl w:val="0"/>
        <w:numPr>
          <w:ilvl w:val="0"/>
          <w:numId w:val="14"/>
        </w:numPr>
        <w:spacing w:after="0" w:line="264" w:lineRule="auto"/>
        <w:ind w:left="384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komunikace</w:t>
      </w:r>
      <w:r w:rsidR="00F958A8" w:rsidRPr="00F958A8">
        <w:rPr>
          <w:rFonts w:ascii="Arial" w:hAnsi="Arial" w:cs="Arial"/>
        </w:rPr>
        <w:t xml:space="preserve"> se služebními úřady;</w:t>
      </w:r>
    </w:p>
    <w:p w14:paraId="2C8466E0" w14:textId="40B9CD08" w:rsidR="00F958A8" w:rsidRDefault="001B727F" w:rsidP="0028185A">
      <w:pPr>
        <w:pStyle w:val="Odstavecseseznamem"/>
        <w:widowControl w:val="0"/>
        <w:numPr>
          <w:ilvl w:val="0"/>
          <w:numId w:val="14"/>
        </w:numPr>
        <w:spacing w:after="0" w:line="264" w:lineRule="auto"/>
        <w:ind w:left="384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komunikace</w:t>
      </w:r>
      <w:r w:rsidR="00F958A8" w:rsidRPr="00F958A8">
        <w:rPr>
          <w:rFonts w:ascii="Arial" w:hAnsi="Arial" w:cs="Arial"/>
        </w:rPr>
        <w:t xml:space="preserve"> s externími</w:t>
      </w:r>
      <w:r>
        <w:rPr>
          <w:rFonts w:ascii="Arial" w:hAnsi="Arial" w:cs="Arial"/>
        </w:rPr>
        <w:t xml:space="preserve"> konzultanty a její administrace</w:t>
      </w:r>
      <w:r w:rsidR="00F958A8">
        <w:rPr>
          <w:rFonts w:ascii="Arial" w:hAnsi="Arial" w:cs="Arial"/>
        </w:rPr>
        <w:t>.</w:t>
      </w:r>
    </w:p>
    <w:p w14:paraId="5C9AC203" w14:textId="77777777" w:rsidR="00F958A8" w:rsidRPr="00F958A8" w:rsidRDefault="00F958A8" w:rsidP="00F958A8">
      <w:pPr>
        <w:pStyle w:val="Odstavecseseznamem"/>
        <w:widowControl w:val="0"/>
        <w:spacing w:after="0" w:line="264" w:lineRule="auto"/>
        <w:ind w:left="384"/>
        <w:rPr>
          <w:rStyle w:val="Siln"/>
          <w:rFonts w:ascii="Arial" w:hAnsi="Arial" w:cs="Arial"/>
          <w:b w:val="0"/>
          <w:bCs w:val="0"/>
        </w:rPr>
      </w:pPr>
    </w:p>
    <w:p w14:paraId="332BED74" w14:textId="6BB6700E" w:rsidR="004D3CB2" w:rsidRPr="00E0619F" w:rsidRDefault="00276ED4" w:rsidP="001B7D87">
      <w:pPr>
        <w:spacing w:after="0" w:line="36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0619F">
        <w:rPr>
          <w:rFonts w:ascii="Arial" w:eastAsia="Times New Roman" w:hAnsi="Arial" w:cs="Arial"/>
          <w:lang w:eastAsia="cs-CZ"/>
        </w:rPr>
        <w:t>(dále jen „žádost“)</w:t>
      </w:r>
      <w:r w:rsidR="00C0487A" w:rsidRPr="00E0619F">
        <w:rPr>
          <w:rFonts w:ascii="Arial" w:hAnsi="Arial" w:cs="Arial"/>
          <w:b/>
        </w:rPr>
        <w:t xml:space="preserve"> podané ve lhůtě do</w:t>
      </w:r>
      <w:r w:rsidR="004C03D9" w:rsidRPr="00E0619F">
        <w:rPr>
          <w:rFonts w:ascii="Arial" w:hAnsi="Arial" w:cs="Arial"/>
          <w:b/>
        </w:rPr>
        <w:t> </w:t>
      </w:r>
      <w:r w:rsidR="00317100">
        <w:rPr>
          <w:rFonts w:ascii="Arial" w:hAnsi="Arial" w:cs="Arial"/>
          <w:b/>
        </w:rPr>
        <w:br/>
      </w:r>
      <w:r w:rsidR="00285C90">
        <w:rPr>
          <w:rFonts w:ascii="Arial" w:hAnsi="Arial" w:cs="Arial"/>
          <w:b/>
        </w:rPr>
        <w:t>5. srpna 2020</w:t>
      </w:r>
      <w:r w:rsidR="00C0487A" w:rsidRPr="00E0619F">
        <w:rPr>
          <w:rFonts w:ascii="Arial" w:hAnsi="Arial" w:cs="Arial"/>
        </w:rPr>
        <w:t xml:space="preserve">, tj. v této lhůtě </w:t>
      </w:r>
    </w:p>
    <w:p w14:paraId="2B74CB3D" w14:textId="0F0E4CEE" w:rsidR="004D3CB2" w:rsidRPr="001B7D87" w:rsidRDefault="00276ED4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za</w:t>
      </w:r>
      <w:r w:rsidR="00C0487A" w:rsidRPr="001B7D87">
        <w:rPr>
          <w:rFonts w:ascii="Arial" w:hAnsi="Arial" w:cs="Arial"/>
        </w:rPr>
        <w:t>slané</w:t>
      </w:r>
      <w:r w:rsidRPr="001B7D87">
        <w:rPr>
          <w:rFonts w:ascii="Arial" w:hAnsi="Arial" w:cs="Arial"/>
        </w:rPr>
        <w:t xml:space="preserve"> </w:t>
      </w:r>
      <w:r w:rsidR="006060F0" w:rsidRPr="001B7D87">
        <w:rPr>
          <w:rFonts w:ascii="Arial" w:hAnsi="Arial" w:cs="Arial"/>
        </w:rPr>
        <w:t xml:space="preserve">služebnímu orgánu </w:t>
      </w:r>
      <w:r w:rsidRPr="001B7D87">
        <w:rPr>
          <w:rFonts w:ascii="Arial" w:hAnsi="Arial" w:cs="Arial"/>
        </w:rPr>
        <w:t>prostřednictvím provozovatele poštovních služeb na adresu</w:t>
      </w:r>
      <w:r w:rsidR="006060F0" w:rsidRPr="001B7D87">
        <w:rPr>
          <w:rFonts w:ascii="Arial" w:hAnsi="Arial" w:cs="Arial"/>
        </w:rPr>
        <w:t xml:space="preserve"> služebního úřadu</w:t>
      </w:r>
      <w:r w:rsidRPr="001B7D87">
        <w:rPr>
          <w:rFonts w:ascii="Arial" w:hAnsi="Arial" w:cs="Arial"/>
        </w:rPr>
        <w:t xml:space="preserve"> </w:t>
      </w:r>
      <w:r w:rsidR="008F08E7" w:rsidRPr="009B0815">
        <w:rPr>
          <w:rFonts w:ascii="Arial" w:hAnsi="Arial" w:cs="Arial"/>
        </w:rPr>
        <w:t>Ministerstvo vnitra, Jindřišská 34, 110 00 Praha 1</w:t>
      </w:r>
      <w:r w:rsidRPr="001B7D87">
        <w:rPr>
          <w:rFonts w:ascii="Arial" w:hAnsi="Arial" w:cs="Arial"/>
        </w:rPr>
        <w:t xml:space="preserve">, </w:t>
      </w:r>
    </w:p>
    <w:p w14:paraId="58D06FE7" w14:textId="53A3E2FD" w:rsidR="004D3CB2" w:rsidRPr="001B7D87" w:rsidRDefault="0044040E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poda</w:t>
      </w:r>
      <w:r w:rsidR="00C0487A" w:rsidRPr="001B7D87">
        <w:rPr>
          <w:rFonts w:ascii="Arial" w:hAnsi="Arial" w:cs="Arial"/>
        </w:rPr>
        <w:t>né</w:t>
      </w:r>
      <w:r w:rsidRPr="001B7D87">
        <w:rPr>
          <w:rFonts w:ascii="Arial" w:hAnsi="Arial" w:cs="Arial"/>
        </w:rPr>
        <w:t xml:space="preserve"> </w:t>
      </w:r>
      <w:r w:rsidR="004D3CB2" w:rsidRPr="00266895">
        <w:rPr>
          <w:rFonts w:ascii="Arial" w:hAnsi="Arial" w:cs="Arial"/>
        </w:rPr>
        <w:t>osobně</w:t>
      </w:r>
      <w:r w:rsidR="004D3CB2" w:rsidRPr="004D3CB2">
        <w:rPr>
          <w:rFonts w:ascii="Arial" w:hAnsi="Arial" w:cs="Arial"/>
        </w:rPr>
        <w:t xml:space="preserve"> </w:t>
      </w:r>
      <w:r w:rsidR="00276ED4" w:rsidRPr="001B7D87">
        <w:rPr>
          <w:rFonts w:ascii="Arial" w:hAnsi="Arial" w:cs="Arial"/>
        </w:rPr>
        <w:t xml:space="preserve">na podatelnu služebního </w:t>
      </w:r>
      <w:r w:rsidR="00C0487A" w:rsidRPr="001B7D87">
        <w:rPr>
          <w:rFonts w:ascii="Arial" w:hAnsi="Arial" w:cs="Arial"/>
        </w:rPr>
        <w:t>úřadu</w:t>
      </w:r>
      <w:r w:rsidR="00276ED4" w:rsidRPr="001B7D87">
        <w:rPr>
          <w:rFonts w:ascii="Arial" w:hAnsi="Arial" w:cs="Arial"/>
        </w:rPr>
        <w:t xml:space="preserve"> na výše uvedené adrese</w:t>
      </w:r>
      <w:r w:rsidR="004D3CB2">
        <w:rPr>
          <w:rFonts w:ascii="Arial" w:hAnsi="Arial" w:cs="Arial"/>
        </w:rPr>
        <w:t>,</w:t>
      </w:r>
    </w:p>
    <w:p w14:paraId="662529A4" w14:textId="6AF51527" w:rsidR="004D3CB2" w:rsidRPr="00E0619F" w:rsidRDefault="006060F0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>poda</w:t>
      </w:r>
      <w:r w:rsidR="004D3CB2" w:rsidRPr="00E0619F">
        <w:rPr>
          <w:rFonts w:ascii="Arial" w:hAnsi="Arial" w:cs="Arial"/>
        </w:rPr>
        <w:t>né</w:t>
      </w:r>
      <w:r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v</w:t>
      </w:r>
      <w:r w:rsidR="00DE317A" w:rsidRPr="00E0619F">
        <w:rPr>
          <w:rFonts w:ascii="Arial" w:hAnsi="Arial" w:cs="Arial"/>
        </w:rPr>
        <w:t> </w:t>
      </w:r>
      <w:r w:rsidR="00B228A2" w:rsidRPr="00E0619F">
        <w:rPr>
          <w:rFonts w:ascii="Arial" w:hAnsi="Arial" w:cs="Arial"/>
        </w:rPr>
        <w:t xml:space="preserve">elektronické podobě </w:t>
      </w:r>
      <w:r w:rsidR="0064419A" w:rsidRPr="00E0619F">
        <w:rPr>
          <w:rFonts w:ascii="Arial" w:hAnsi="Arial" w:cs="Arial"/>
        </w:rPr>
        <w:t>podepsan</w:t>
      </w:r>
      <w:r w:rsidR="004D3CB2" w:rsidRPr="00E0619F">
        <w:rPr>
          <w:rFonts w:ascii="Arial" w:hAnsi="Arial" w:cs="Arial"/>
        </w:rPr>
        <w:t>é</w:t>
      </w:r>
      <w:r w:rsidR="00B228A2" w:rsidRPr="00E0619F">
        <w:rPr>
          <w:rFonts w:ascii="Arial" w:hAnsi="Arial" w:cs="Arial"/>
        </w:rPr>
        <w:t xml:space="preserve"> uznávaným elektronickým podpisem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na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 xml:space="preserve">adresu </w:t>
      </w:r>
      <w:r w:rsidR="008C3B5F" w:rsidRPr="00E0619F">
        <w:rPr>
          <w:rFonts w:ascii="Arial" w:hAnsi="Arial" w:cs="Arial"/>
        </w:rPr>
        <w:t xml:space="preserve">elektronické pošty </w:t>
      </w:r>
      <w:r w:rsidR="00DE0518" w:rsidRPr="00E0619F">
        <w:rPr>
          <w:rFonts w:ascii="Arial" w:hAnsi="Arial" w:cs="Arial"/>
        </w:rPr>
        <w:t xml:space="preserve">služebního </w:t>
      </w:r>
      <w:r w:rsidRPr="00E0619F">
        <w:rPr>
          <w:rFonts w:ascii="Arial" w:hAnsi="Arial" w:cs="Arial"/>
        </w:rPr>
        <w:t xml:space="preserve">úřadu </w:t>
      </w:r>
      <w:r w:rsidR="008F08E7" w:rsidRPr="00E0619F">
        <w:rPr>
          <w:rFonts w:ascii="Arial" w:hAnsi="Arial" w:cs="Arial"/>
        </w:rPr>
        <w:t>(posta@mvcr.cz)</w:t>
      </w:r>
      <w:r w:rsidR="004D3CB2" w:rsidRPr="00E0619F">
        <w:rPr>
          <w:rFonts w:ascii="Arial" w:hAnsi="Arial" w:cs="Arial"/>
        </w:rPr>
        <w:t>,</w:t>
      </w:r>
      <w:r w:rsidR="00B228A2" w:rsidRPr="00E0619F">
        <w:rPr>
          <w:rFonts w:ascii="Arial" w:hAnsi="Arial" w:cs="Arial"/>
        </w:rPr>
        <w:t xml:space="preserve"> nebo </w:t>
      </w:r>
    </w:p>
    <w:p w14:paraId="2DE7CB35" w14:textId="1FC5ACC3" w:rsidR="00B228A2" w:rsidRPr="001B7D87" w:rsidRDefault="004D3CB2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  <w:color w:val="FF0000"/>
        </w:rPr>
      </w:pPr>
      <w:r w:rsidRPr="00E0619F">
        <w:rPr>
          <w:rFonts w:ascii="Arial" w:hAnsi="Arial" w:cs="Arial"/>
        </w:rPr>
        <w:t xml:space="preserve">podané </w:t>
      </w:r>
      <w:r w:rsidR="00432D72" w:rsidRPr="00E0619F">
        <w:rPr>
          <w:rFonts w:ascii="Arial" w:hAnsi="Arial" w:cs="Arial"/>
        </w:rPr>
        <w:t xml:space="preserve">v elektronické podobě </w:t>
      </w:r>
      <w:r w:rsidR="00B228A2" w:rsidRPr="00E0619F">
        <w:rPr>
          <w:rFonts w:ascii="Arial" w:hAnsi="Arial" w:cs="Arial"/>
        </w:rPr>
        <w:t>prostřednictvím datové schránky (</w:t>
      </w:r>
      <w:r w:rsidR="00B228A2" w:rsidRPr="00E0619F">
        <w:rPr>
          <w:rFonts w:ascii="Arial" w:hAnsi="Arial" w:cs="Arial"/>
          <w:i/>
        </w:rPr>
        <w:t xml:space="preserve">ID datové schránky </w:t>
      </w:r>
      <w:r w:rsidR="00B228A2" w:rsidRPr="008F08E7">
        <w:rPr>
          <w:rFonts w:ascii="Arial" w:hAnsi="Arial" w:cs="Arial"/>
          <w:i/>
        </w:rPr>
        <w:t xml:space="preserve">služebního </w:t>
      </w:r>
      <w:r w:rsidR="006060F0" w:rsidRPr="008F08E7">
        <w:rPr>
          <w:rFonts w:ascii="Arial" w:hAnsi="Arial" w:cs="Arial"/>
          <w:i/>
        </w:rPr>
        <w:t>úřadu</w:t>
      </w:r>
      <w:r w:rsidR="00B228A2" w:rsidRPr="008F08E7">
        <w:rPr>
          <w:rFonts w:ascii="Arial" w:hAnsi="Arial" w:cs="Arial"/>
          <w:i/>
        </w:rPr>
        <w:t xml:space="preserve">: </w:t>
      </w:r>
      <w:r w:rsidR="008F08E7" w:rsidRPr="009B0815">
        <w:rPr>
          <w:rFonts w:ascii="Arial" w:hAnsi="Arial" w:cs="Arial"/>
        </w:rPr>
        <w:t>9iutsan</w:t>
      </w:r>
      <w:r w:rsidR="00B228A2" w:rsidRPr="001B7D87">
        <w:rPr>
          <w:rFonts w:ascii="Arial" w:hAnsi="Arial" w:cs="Arial"/>
        </w:rPr>
        <w:t>)</w:t>
      </w:r>
      <w:r w:rsidR="0044040E" w:rsidRPr="001B7D87">
        <w:rPr>
          <w:rFonts w:ascii="Arial" w:hAnsi="Arial" w:cs="Arial"/>
        </w:rPr>
        <w:t>.</w:t>
      </w:r>
    </w:p>
    <w:p w14:paraId="1D590C89" w14:textId="241560AB" w:rsidR="00E0619F" w:rsidRDefault="00276ED4" w:rsidP="00E0619F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="008F08E7">
        <w:rPr>
          <w:rFonts w:ascii="Arial" w:hAnsi="Arial" w:cs="Arial"/>
        </w:rPr>
        <w:t xml:space="preserve">vírat“ a slovy </w:t>
      </w:r>
      <w:r w:rsidR="008F08E7" w:rsidRPr="00380273">
        <w:rPr>
          <w:rFonts w:ascii="Arial" w:hAnsi="Arial" w:cs="Arial"/>
        </w:rPr>
        <w:t>„Výběrové řízení na služební místo</w:t>
      </w:r>
      <w:r w:rsidR="008F08E7">
        <w:rPr>
          <w:rFonts w:ascii="Arial" w:hAnsi="Arial" w:cs="Arial"/>
        </w:rPr>
        <w:t xml:space="preserve"> rada</w:t>
      </w:r>
      <w:r w:rsidR="00F958A8">
        <w:rPr>
          <w:rFonts w:ascii="Arial" w:hAnsi="Arial" w:cs="Arial"/>
        </w:rPr>
        <w:t>/ministerský rada</w:t>
      </w:r>
      <w:r w:rsidR="008F08E7">
        <w:rPr>
          <w:rFonts w:ascii="Arial" w:hAnsi="Arial" w:cs="Arial"/>
        </w:rPr>
        <w:t xml:space="preserve">  oddělení Kancelář náměstka ministra pro státní službu – Č.j. MV-</w:t>
      </w:r>
      <w:r w:rsidR="00285C90">
        <w:rPr>
          <w:rFonts w:ascii="Arial" w:hAnsi="Arial" w:cs="Arial"/>
        </w:rPr>
        <w:t>112757-2/OSK-2020</w:t>
      </w:r>
      <w:r w:rsidR="008F08E7" w:rsidRPr="00380273">
        <w:rPr>
          <w:rFonts w:ascii="Arial" w:hAnsi="Arial" w:cs="Arial"/>
        </w:rPr>
        <w:t>“.</w:t>
      </w:r>
    </w:p>
    <w:p w14:paraId="25ADDE36" w14:textId="7C429F42" w:rsidR="00276ED4" w:rsidRPr="00E0619F" w:rsidRDefault="00276ED4" w:rsidP="00E0619F">
      <w:pPr>
        <w:spacing w:after="240" w:line="360" w:lineRule="auto"/>
        <w:jc w:val="both"/>
        <w:rPr>
          <w:rFonts w:ascii="Arial" w:hAnsi="Arial" w:cs="Arial"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Pr="002F75D4">
        <w:rPr>
          <w:rFonts w:ascii="Arial" w:hAnsi="Arial" w:cs="Arial"/>
          <w:b/>
        </w:rPr>
        <w:t>, který:</w:t>
      </w:r>
    </w:p>
    <w:p w14:paraId="1A328750" w14:textId="77777777"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</w:t>
      </w:r>
      <w:r w:rsidRPr="00317100">
        <w:rPr>
          <w:rFonts w:ascii="Arial" w:hAnsi="Arial" w:cs="Arial"/>
        </w:rPr>
        <w:lastRenderedPageBreak/>
        <w:t xml:space="preserve">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1759063E"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17100" w:rsidRPr="00D1098C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> </w:t>
      </w:r>
      <w:r w:rsidR="00317100" w:rsidRPr="00DD2AF1">
        <w:rPr>
          <w:rFonts w:ascii="Arial" w:hAnsi="Arial" w:cs="Arial"/>
        </w:rPr>
        <w:t xml:space="preserve">bakalářském </w:t>
      </w:r>
      <w:r w:rsidR="008350B1">
        <w:rPr>
          <w:rFonts w:ascii="Arial" w:hAnsi="Arial" w:cs="Arial"/>
        </w:rPr>
        <w:t xml:space="preserve">nebo 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31710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</w:t>
      </w:r>
      <w:r w:rsidR="0085428E">
        <w:rPr>
          <w:rFonts w:ascii="Arial" w:hAnsi="Arial" w:cs="Arial"/>
        </w:rPr>
        <w:lastRenderedPageBreak/>
        <w:t xml:space="preserve">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583F5DC7" w14:textId="77777777" w:rsidR="00317100" w:rsidRPr="001A4FB7" w:rsidRDefault="00317100" w:rsidP="00317100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 xml:space="preserve">přiloží </w:t>
      </w:r>
      <w:r>
        <w:rPr>
          <w:rFonts w:ascii="Arial" w:hAnsi="Arial" w:cs="Arial"/>
        </w:rPr>
        <w:t>strukturovaný profesní životopis.</w:t>
      </w:r>
    </w:p>
    <w:p w14:paraId="30F5FA8E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77777777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>Mgr. Iva Hřebíková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2518C8" w14:textId="77777777" w:rsidR="00AA3CE2" w:rsidRDefault="00AA3CE2" w:rsidP="00276ED4">
      <w:pPr>
        <w:spacing w:after="0" w:line="240" w:lineRule="auto"/>
      </w:pPr>
      <w:r>
        <w:separator/>
      </w:r>
    </w:p>
  </w:endnote>
  <w:endnote w:type="continuationSeparator" w:id="0">
    <w:p w14:paraId="1B83D25F" w14:textId="77777777" w:rsidR="00AA3CE2" w:rsidRDefault="00AA3CE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208DB90E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0591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551D10" w14:textId="77777777" w:rsidR="00AA3CE2" w:rsidRDefault="00AA3CE2" w:rsidP="00276ED4">
      <w:pPr>
        <w:spacing w:after="0" w:line="240" w:lineRule="auto"/>
      </w:pPr>
      <w:r>
        <w:separator/>
      </w:r>
    </w:p>
  </w:footnote>
  <w:footnote w:type="continuationSeparator" w:id="0">
    <w:p w14:paraId="0545FDF7" w14:textId="77777777" w:rsidR="00AA3CE2" w:rsidRDefault="00AA3CE2" w:rsidP="00276ED4">
      <w:pPr>
        <w:spacing w:after="0" w:line="240" w:lineRule="auto"/>
      </w:pPr>
      <w:r>
        <w:continuationSeparator/>
      </w:r>
    </w:p>
  </w:footnote>
  <w:footnote w:id="1">
    <w:p w14:paraId="63BCD6E8" w14:textId="77777777" w:rsidR="007038CB" w:rsidRPr="008E4B7F" w:rsidRDefault="007038CB" w:rsidP="007038CB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77777777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 xml:space="preserve">řílohu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2"/>
  </w:num>
  <w:num w:numId="11">
    <w:abstractNumId w:val="5"/>
  </w:num>
  <w:num w:numId="12">
    <w:abstractNumId w:val="10"/>
  </w:num>
  <w:num w:numId="13">
    <w:abstractNumId w:val="8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33A65"/>
    <w:rsid w:val="0004351E"/>
    <w:rsid w:val="000444CB"/>
    <w:rsid w:val="0004686D"/>
    <w:rsid w:val="000620D2"/>
    <w:rsid w:val="00073FE5"/>
    <w:rsid w:val="00084E8E"/>
    <w:rsid w:val="00084FFE"/>
    <w:rsid w:val="00085A0B"/>
    <w:rsid w:val="00094CE7"/>
    <w:rsid w:val="000A227C"/>
    <w:rsid w:val="000B1312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77455"/>
    <w:rsid w:val="00183CAD"/>
    <w:rsid w:val="00183EC2"/>
    <w:rsid w:val="0019253D"/>
    <w:rsid w:val="001A353E"/>
    <w:rsid w:val="001A7402"/>
    <w:rsid w:val="001A7DA0"/>
    <w:rsid w:val="001B727F"/>
    <w:rsid w:val="001B7D87"/>
    <w:rsid w:val="001D537E"/>
    <w:rsid w:val="001E49AA"/>
    <w:rsid w:val="001E5E7C"/>
    <w:rsid w:val="00203F7F"/>
    <w:rsid w:val="00205911"/>
    <w:rsid w:val="00210F0F"/>
    <w:rsid w:val="0022346E"/>
    <w:rsid w:val="00225B98"/>
    <w:rsid w:val="00240188"/>
    <w:rsid w:val="00242E6B"/>
    <w:rsid w:val="0025171E"/>
    <w:rsid w:val="00253A6E"/>
    <w:rsid w:val="00272336"/>
    <w:rsid w:val="0027343F"/>
    <w:rsid w:val="00276ED4"/>
    <w:rsid w:val="0028185A"/>
    <w:rsid w:val="00282115"/>
    <w:rsid w:val="00285C90"/>
    <w:rsid w:val="002A75B0"/>
    <w:rsid w:val="002B1EA2"/>
    <w:rsid w:val="002B410A"/>
    <w:rsid w:val="002E2A92"/>
    <w:rsid w:val="002F75D4"/>
    <w:rsid w:val="003059FD"/>
    <w:rsid w:val="00316D86"/>
    <w:rsid w:val="00317100"/>
    <w:rsid w:val="003175A6"/>
    <w:rsid w:val="00336923"/>
    <w:rsid w:val="00363007"/>
    <w:rsid w:val="00363AEF"/>
    <w:rsid w:val="003B692B"/>
    <w:rsid w:val="003E630C"/>
    <w:rsid w:val="00417DD3"/>
    <w:rsid w:val="00432D72"/>
    <w:rsid w:val="0043623A"/>
    <w:rsid w:val="0044040E"/>
    <w:rsid w:val="00441B6D"/>
    <w:rsid w:val="00484FA2"/>
    <w:rsid w:val="00485846"/>
    <w:rsid w:val="004B2025"/>
    <w:rsid w:val="004C03D9"/>
    <w:rsid w:val="004C07B4"/>
    <w:rsid w:val="004D3CB2"/>
    <w:rsid w:val="004E4570"/>
    <w:rsid w:val="004F507E"/>
    <w:rsid w:val="00527A3A"/>
    <w:rsid w:val="00545139"/>
    <w:rsid w:val="005504EA"/>
    <w:rsid w:val="00550EF3"/>
    <w:rsid w:val="005544FC"/>
    <w:rsid w:val="005C4DC4"/>
    <w:rsid w:val="005E4B5E"/>
    <w:rsid w:val="005E7FC2"/>
    <w:rsid w:val="006060F0"/>
    <w:rsid w:val="0061716D"/>
    <w:rsid w:val="0062728A"/>
    <w:rsid w:val="0064419A"/>
    <w:rsid w:val="006C7AEF"/>
    <w:rsid w:val="006D0359"/>
    <w:rsid w:val="006F282E"/>
    <w:rsid w:val="007038CB"/>
    <w:rsid w:val="00704EFE"/>
    <w:rsid w:val="0070778B"/>
    <w:rsid w:val="0071306A"/>
    <w:rsid w:val="00726318"/>
    <w:rsid w:val="00726ACB"/>
    <w:rsid w:val="007525D0"/>
    <w:rsid w:val="00755FF6"/>
    <w:rsid w:val="00767D32"/>
    <w:rsid w:val="0078045D"/>
    <w:rsid w:val="007A1C61"/>
    <w:rsid w:val="007A294E"/>
    <w:rsid w:val="007B30F5"/>
    <w:rsid w:val="007E4D9B"/>
    <w:rsid w:val="007E5A22"/>
    <w:rsid w:val="008176EE"/>
    <w:rsid w:val="008278D5"/>
    <w:rsid w:val="008350B1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C3B5F"/>
    <w:rsid w:val="008E5852"/>
    <w:rsid w:val="008E6A0B"/>
    <w:rsid w:val="008F08E7"/>
    <w:rsid w:val="009043EE"/>
    <w:rsid w:val="009062CC"/>
    <w:rsid w:val="0092136A"/>
    <w:rsid w:val="00952112"/>
    <w:rsid w:val="00955869"/>
    <w:rsid w:val="00957D60"/>
    <w:rsid w:val="00982E4E"/>
    <w:rsid w:val="009A732F"/>
    <w:rsid w:val="009D4C86"/>
    <w:rsid w:val="009F1AF6"/>
    <w:rsid w:val="00A0294A"/>
    <w:rsid w:val="00A10E8C"/>
    <w:rsid w:val="00A11F86"/>
    <w:rsid w:val="00A34D3B"/>
    <w:rsid w:val="00A63D07"/>
    <w:rsid w:val="00A813A7"/>
    <w:rsid w:val="00A8763A"/>
    <w:rsid w:val="00AA3CE2"/>
    <w:rsid w:val="00AC085E"/>
    <w:rsid w:val="00AC2FB9"/>
    <w:rsid w:val="00AD4DA5"/>
    <w:rsid w:val="00B124E6"/>
    <w:rsid w:val="00B16633"/>
    <w:rsid w:val="00B170B6"/>
    <w:rsid w:val="00B228A2"/>
    <w:rsid w:val="00B233FD"/>
    <w:rsid w:val="00B41DD1"/>
    <w:rsid w:val="00B42D1A"/>
    <w:rsid w:val="00B434CC"/>
    <w:rsid w:val="00B565BC"/>
    <w:rsid w:val="00B63A65"/>
    <w:rsid w:val="00B7043B"/>
    <w:rsid w:val="00B74273"/>
    <w:rsid w:val="00B83520"/>
    <w:rsid w:val="00B95806"/>
    <w:rsid w:val="00BA374E"/>
    <w:rsid w:val="00BA45DD"/>
    <w:rsid w:val="00BB084A"/>
    <w:rsid w:val="00BE0997"/>
    <w:rsid w:val="00C0487A"/>
    <w:rsid w:val="00C0722C"/>
    <w:rsid w:val="00C11E99"/>
    <w:rsid w:val="00C17E1C"/>
    <w:rsid w:val="00C31A8E"/>
    <w:rsid w:val="00C63E1F"/>
    <w:rsid w:val="00C708C7"/>
    <w:rsid w:val="00C75DF2"/>
    <w:rsid w:val="00C8089E"/>
    <w:rsid w:val="00CB1067"/>
    <w:rsid w:val="00CB4D15"/>
    <w:rsid w:val="00CB6F58"/>
    <w:rsid w:val="00CC1A04"/>
    <w:rsid w:val="00CC35D5"/>
    <w:rsid w:val="00D405D7"/>
    <w:rsid w:val="00D44A1A"/>
    <w:rsid w:val="00D44EC6"/>
    <w:rsid w:val="00D773F0"/>
    <w:rsid w:val="00D81B7A"/>
    <w:rsid w:val="00D85BE6"/>
    <w:rsid w:val="00DC47FE"/>
    <w:rsid w:val="00DC66DF"/>
    <w:rsid w:val="00DD494D"/>
    <w:rsid w:val="00DE0518"/>
    <w:rsid w:val="00DE317A"/>
    <w:rsid w:val="00DF3DB3"/>
    <w:rsid w:val="00E0619F"/>
    <w:rsid w:val="00E127A8"/>
    <w:rsid w:val="00EB07CA"/>
    <w:rsid w:val="00EE1577"/>
    <w:rsid w:val="00EE40B4"/>
    <w:rsid w:val="00EF1ADC"/>
    <w:rsid w:val="00F040F0"/>
    <w:rsid w:val="00F17257"/>
    <w:rsid w:val="00F26BFB"/>
    <w:rsid w:val="00F33781"/>
    <w:rsid w:val="00F43722"/>
    <w:rsid w:val="00F515FA"/>
    <w:rsid w:val="00F5723F"/>
    <w:rsid w:val="00F65829"/>
    <w:rsid w:val="00F735FF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8D8E1F-762C-4A0B-9ACB-CA3FD0ACA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899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Renáta, Mgr.</cp:lastModifiedBy>
  <cp:revision>13</cp:revision>
  <cp:lastPrinted>2015-06-19T08:12:00Z</cp:lastPrinted>
  <dcterms:created xsi:type="dcterms:W3CDTF">2019-07-02T12:56:00Z</dcterms:created>
  <dcterms:modified xsi:type="dcterms:W3CDTF">2020-07-16T08:44:00Z</dcterms:modified>
</cp:coreProperties>
</file>