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page">
              <wp:posOffset>900430</wp:posOffset>
            </wp:positionH>
            <wp:positionV relativeFrom="paragraph">
              <wp:posOffset>0</wp:posOffset>
            </wp:positionV>
            <wp:extent cx="2923200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398" y="20997"/>
                <wp:lineTo x="21398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3E175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3E1750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pPr w:leftFromText="141" w:rightFromText="141" w:vertAnchor="text" w:horzAnchor="margin" w:tblpY="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0A35CF" w:rsidRPr="00331DE7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 w:rsidRPr="00C13A6E">
              <w:rPr>
                <w:color w:val="FF0000"/>
              </w:rPr>
              <w:t>Název projektu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  <w:tr w:rsidR="00447D5F" w:rsidRPr="00331DE7" w:rsidTr="00931ADA">
        <w:trPr>
          <w:trHeight w:val="70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>
              <w:t xml:space="preserve">Název </w:t>
            </w:r>
            <w:proofErr w:type="gramStart"/>
            <w:r>
              <w:t>projektu v 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</w:tbl>
    <w:p w:rsidR="00742ED4" w:rsidRPr="005E7E6F" w:rsidRDefault="00742ED4">
      <w:pPr>
        <w:jc w:val="center"/>
        <w:rPr>
          <w:rFonts w:asciiTheme="majorHAnsi" w:hAnsiTheme="majorHAnsi" w:cs="Tahoma"/>
          <w:sz w:val="20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4542EA" w:rsidP="002108DB">
            <w:pPr>
              <w:pStyle w:val="dostopodporu"/>
            </w:pPr>
            <w:r w:rsidRPr="00C13A6E">
              <w:rPr>
                <w:color w:val="FF0000"/>
              </w:rPr>
              <w:t>Název žadatele</w:t>
            </w:r>
            <w:r w:rsidR="00331DE7" w:rsidRPr="00C13A6E">
              <w:rPr>
                <w:color w:val="FF0000"/>
              </w:rPr>
              <w:t xml:space="preserve">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2EA" w:rsidRPr="003911CF" w:rsidRDefault="004542EA" w:rsidP="002108DB">
            <w:pPr>
              <w:pStyle w:val="dostopodporu"/>
            </w:pPr>
          </w:p>
        </w:tc>
      </w:tr>
      <w:tr w:rsidR="00447D5F" w:rsidRPr="009A77B2" w:rsidTr="00931ADA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47D5F" w:rsidRDefault="00447D5F" w:rsidP="005E7E6F">
            <w:pPr>
              <w:pStyle w:val="dostopodporu"/>
            </w:pPr>
            <w:r>
              <w:t xml:space="preserve">Název </w:t>
            </w:r>
            <w:proofErr w:type="gramStart"/>
            <w:r>
              <w:t>žadatele v 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2108DB">
            <w:pPr>
              <w:pStyle w:val="dostopodporu"/>
            </w:pPr>
          </w:p>
        </w:tc>
      </w:tr>
      <w:tr w:rsidR="00331DE7" w:rsidRPr="009A77B2" w:rsidTr="00973225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331DE7" w:rsidRPr="009A77B2" w:rsidRDefault="005E7E6F" w:rsidP="005E7E6F">
            <w:pPr>
              <w:pStyle w:val="dostopodporu"/>
            </w:pPr>
            <w:r w:rsidRPr="00C13A6E">
              <w:rPr>
                <w:color w:val="FF0000"/>
              </w:rPr>
              <w:t>IČ</w:t>
            </w:r>
            <w:r w:rsidRPr="009A77B2">
              <w:t xml:space="preserve"> </w:t>
            </w:r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DE7" w:rsidRPr="003911CF" w:rsidRDefault="00331DE7" w:rsidP="002108DB">
            <w:pPr>
              <w:pStyle w:val="dostopodporu"/>
            </w:pPr>
          </w:p>
        </w:tc>
      </w:tr>
    </w:tbl>
    <w:p w:rsidR="00331DE7" w:rsidRDefault="00331DE7"/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931ADA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108DB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8C37E6" w:rsidRPr="003911CF" w:rsidRDefault="00726A03" w:rsidP="002108DB">
            <w:pPr>
              <w:pStyle w:val="dostopodporu"/>
            </w:pPr>
            <w:r>
              <w:t>26</w:t>
            </w:r>
          </w:p>
        </w:tc>
      </w:tr>
      <w:tr w:rsidR="006708FE" w:rsidRPr="009A77B2" w:rsidTr="00931ADA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108DB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6708FE" w:rsidRPr="009A77B2" w:rsidRDefault="003E1750" w:rsidP="003E1750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726A03">
                  <w:t>26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31DE7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1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0E45D2">
        <w:trPr>
          <w:trHeight w:val="397"/>
        </w:trPr>
        <w:sdt>
          <w:sdtPr>
            <w:rPr>
              <w:rFonts w:cs="Tahoma"/>
              <w:szCs w:val="22"/>
            </w:rPr>
            <w:id w:val="1644242280"/>
            <w:placeholder>
              <w:docPart w:val="16CECE958CA1485CAAC2CB2B9904F9E0"/>
            </w:placeholder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shd w:val="clear" w:color="auto" w:fill="auto"/>
                <w:vAlign w:val="center"/>
              </w:tcPr>
              <w:p w:rsidR="00CD76F7" w:rsidRPr="009A77B2" w:rsidRDefault="00726A03" w:rsidP="002108DB">
                <w:pPr>
                  <w:pStyle w:val="dostopodporu"/>
                </w:pPr>
                <w:r>
                  <w:rPr>
                    <w:rFonts w:cs="Tahoma"/>
                    <w:szCs w:val="22"/>
                  </w:rPr>
                  <w:t>Specifický cíl 3 Návraty: Národní cíl 1 - Doprovodná opatření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 w:rsidR="00331DE7">
              <w:t>2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931ADA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108DB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shd w:val="clear" w:color="auto" w:fill="auto"/>
            <w:vAlign w:val="center"/>
          </w:tcPr>
          <w:p w:rsidR="00C96BB4" w:rsidRPr="009A77B2" w:rsidRDefault="00C96BB4" w:rsidP="002108DB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3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108DB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shd w:val="clear" w:color="auto" w:fill="auto"/>
            <w:vAlign w:val="center"/>
          </w:tcPr>
          <w:p w:rsidR="0065260A" w:rsidRPr="009A77B2" w:rsidRDefault="0065260A" w:rsidP="002108DB">
            <w:pPr>
              <w:pStyle w:val="dostopodporu"/>
            </w:pP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076"/>
        <w:gridCol w:w="1135"/>
        <w:gridCol w:w="4075"/>
      </w:tblGrid>
      <w:tr w:rsidR="00331DE7" w:rsidTr="00331DE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 w:rsidP="00331DE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I.4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331DE7" w:rsidTr="00973225">
        <w:trPr>
          <w:trHeight w:val="397"/>
        </w:trPr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Celková hodnota projektu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 w:rsidP="003E1750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Příspěvek z fondu </w:t>
            </w:r>
            <w:r w:rsidR="003E1750">
              <w:rPr>
                <w:rFonts w:asciiTheme="majorHAnsi" w:hAnsiTheme="majorHAnsi" w:cs="Tahoma"/>
                <w:color w:val="FF0000"/>
                <w:sz w:val="22"/>
                <w:szCs w:val="22"/>
              </w:rPr>
              <w:t>AMIF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5E7E6F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 ve výši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31ADA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5778"/>
        <w:gridCol w:w="1755"/>
        <w:gridCol w:w="1756"/>
      </w:tblGrid>
      <w:tr w:rsidR="00F07D69" w:rsidRPr="009A77B2" w:rsidTr="00F07D69">
        <w:trPr>
          <w:trHeight w:val="397"/>
        </w:trPr>
        <w:tc>
          <w:tcPr>
            <w:tcW w:w="9289" w:type="dxa"/>
            <w:gridSpan w:val="3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Tunnadpisy"/>
            </w:pPr>
            <w:proofErr w:type="gramStart"/>
            <w:r>
              <w:t>I.5</w:t>
            </w:r>
            <w:r w:rsidRPr="009A77B2">
              <w:t xml:space="preserve"> partneři</w:t>
            </w:r>
            <w:proofErr w:type="gramEnd"/>
            <w:r w:rsidRPr="009A77B2">
              <w:t xml:space="preserve"> žadatele</w:t>
            </w:r>
          </w:p>
        </w:tc>
      </w:tr>
      <w:tr w:rsidR="00F07D69" w:rsidRPr="009A77B2" w:rsidTr="00F07D69">
        <w:trPr>
          <w:trHeight w:val="397"/>
        </w:trPr>
        <w:tc>
          <w:tcPr>
            <w:tcW w:w="5778" w:type="dxa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dostopodporu"/>
            </w:pPr>
            <w:r>
              <w:t>Je do tohoto projektu zapojen partner s finančním příspěvkem?</w:t>
            </w:r>
            <w:r w:rsidRPr="009A77B2">
              <w:t xml:space="preserve"> </w:t>
            </w:r>
          </w:p>
        </w:tc>
        <w:tc>
          <w:tcPr>
            <w:tcW w:w="1755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1750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1756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</w:tbl>
    <w:p w:rsidR="00F07D69" w:rsidRPr="009A77B2" w:rsidRDefault="00F07D69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F07D69">
              <w:t>6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F07D69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6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FE7E87" w:rsidRDefault="00913117" w:rsidP="002108DB">
            <w:pPr>
              <w:pStyle w:val="dostopodporu"/>
            </w:pP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F07D69">
              <w:rPr>
                <w:rFonts w:asciiTheme="majorHAnsi" w:hAnsiTheme="majorHAnsi" w:cs="Tahoma"/>
                <w:sz w:val="22"/>
                <w:szCs w:val="22"/>
              </w:rPr>
              <w:t>6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9A77B2" w:rsidRDefault="00913117" w:rsidP="002108DB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969"/>
        <w:gridCol w:w="2271"/>
        <w:gridCol w:w="160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B04BF5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108DB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0E45D2">
        <w:trPr>
          <w:cantSplit/>
          <w:trHeight w:val="397"/>
        </w:trPr>
        <w:tc>
          <w:tcPr>
            <w:tcW w:w="1509" w:type="pct"/>
            <w:vMerge/>
            <w:shd w:val="clear" w:color="auto" w:fill="D0CECE" w:themeFill="background2" w:themeFillShade="E6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</w:tcPr>
          <w:p w:rsidR="00120A27" w:rsidRPr="009A77B2" w:rsidRDefault="00120A27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331DE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331DE7" w:rsidRPr="009A77B2" w:rsidRDefault="00331DE7" w:rsidP="002108DB">
            <w:pPr>
              <w:pStyle w:val="dostopodporu"/>
            </w:pPr>
            <w:r>
              <w:t>DIČ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331DE7" w:rsidRPr="009A77B2" w:rsidRDefault="00331DE7" w:rsidP="002108DB">
            <w:pPr>
              <w:pStyle w:val="dostopodporu"/>
            </w:pPr>
          </w:p>
        </w:tc>
      </w:tr>
      <w:tr w:rsidR="00F07D69" w:rsidRPr="009A77B2" w:rsidTr="00931ADA">
        <w:trPr>
          <w:trHeight w:val="458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EA7D48" w:rsidRDefault="00F07D69" w:rsidP="002108DB">
            <w:pPr>
              <w:pStyle w:val="dostopodporu"/>
            </w:pPr>
            <w:r w:rsidRPr="00EA7D48">
              <w:t xml:space="preserve">Plátce </w:t>
            </w:r>
            <w:r w:rsidRPr="001074B2">
              <w:t>DPH v rámci činností předkládaného projektu</w:t>
            </w:r>
          </w:p>
        </w:tc>
        <w:tc>
          <w:tcPr>
            <w:tcW w:w="1745" w:type="pct"/>
            <w:gridSpan w:val="2"/>
            <w:shd w:val="clear" w:color="auto" w:fill="auto"/>
            <w:vAlign w:val="center"/>
          </w:tcPr>
          <w:p w:rsidR="00F07D69" w:rsidRPr="009A77B2" w:rsidRDefault="00726A03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21543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A50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6" w:type="pct"/>
            <w:gridSpan w:val="2"/>
            <w:shd w:val="clear" w:color="auto" w:fill="auto"/>
            <w:vAlign w:val="center"/>
          </w:tcPr>
          <w:p w:rsidR="00F07D69" w:rsidRPr="009A77B2" w:rsidRDefault="00726A03" w:rsidP="00F07D69">
            <w:pPr>
              <w:pStyle w:val="dostopodporu"/>
              <w:jc w:val="center"/>
            </w:pPr>
            <w:sdt>
              <w:sdtPr>
                <w:id w:val="469947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Default="00F07D69" w:rsidP="002108DB">
            <w:pPr>
              <w:pStyle w:val="dostopodporu"/>
            </w:pPr>
            <w:r>
              <w:t>Činnosti v rámci projektu, vůči nimž je žadatel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9A77B2" w:rsidRDefault="00F07D69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2108DB">
            <w:pPr>
              <w:pStyle w:val="dostopodporu"/>
            </w:pPr>
            <w:r>
              <w:rPr>
                <w:color w:val="FF0000"/>
              </w:rPr>
              <w:t>J</w:t>
            </w:r>
            <w:r w:rsidR="00C03E04" w:rsidRPr="00CC4E6D">
              <w:rPr>
                <w:color w:val="FF0000"/>
              </w:rPr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74673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C03E04" w:rsidRPr="00FE7E87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FE7E87" w:rsidRDefault="00F07D69" w:rsidP="002108DB">
            <w:pPr>
              <w:pStyle w:val="dostopodporu"/>
            </w:pPr>
            <w:r>
              <w:t>J</w:t>
            </w:r>
            <w:r w:rsidR="00C03E04"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FE7E87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>
              <w:t>Funkce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>
              <w:t>Telefon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2108DB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FE7E87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108DB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427"/>
        <w:gridCol w:w="977"/>
        <w:gridCol w:w="1285"/>
        <w:gridCol w:w="981"/>
        <w:gridCol w:w="167"/>
        <w:gridCol w:w="3074"/>
      </w:tblGrid>
      <w:tr w:rsidR="003549B1" w:rsidRPr="009A77B2" w:rsidTr="00C35305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Název</w:t>
            </w:r>
            <w:r w:rsidR="00340358" w:rsidRPr="00CC4E6D">
              <w:rPr>
                <w:color w:val="FF0000"/>
              </w:rPr>
              <w:t xml:space="preserve"> partnera</w:t>
            </w:r>
            <w:r w:rsidR="00C03E04">
              <w:rPr>
                <w:rStyle w:val="Znakapoznpodarou"/>
              </w:rPr>
              <w:footnoteReference w:id="2"/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833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FC71B1" w:rsidRPr="00913117" w:rsidRDefault="00FC71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794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IČ</w:t>
            </w:r>
            <w:r w:rsidR="00C03E04">
              <w:rPr>
                <w:rStyle w:val="Znakapoznpodarou"/>
              </w:rPr>
              <w:footnoteReference w:id="3"/>
            </w:r>
          </w:p>
        </w:tc>
        <w:tc>
          <w:tcPr>
            <w:tcW w:w="1218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8" w:type="pct"/>
            <w:shd w:val="clear" w:color="auto" w:fill="D9D9D9" w:themeFill="background1" w:themeFillShade="D9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  <w:r w:rsidRPr="009A77B2">
              <w:t>DIČ</w:t>
            </w:r>
          </w:p>
        </w:tc>
        <w:tc>
          <w:tcPr>
            <w:tcW w:w="1745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FC71B1" w:rsidRPr="009A77B2" w:rsidRDefault="00FC71B1" w:rsidP="002108DB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1746" w:type="pct"/>
            <w:gridSpan w:val="3"/>
            <w:vAlign w:val="center"/>
          </w:tcPr>
          <w:p w:rsidR="00FC71B1" w:rsidRPr="009A77B2" w:rsidRDefault="00726A03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95725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vAlign w:val="center"/>
          </w:tcPr>
          <w:p w:rsidR="00FC71B1" w:rsidRPr="009A77B2" w:rsidRDefault="00726A03" w:rsidP="00941C6D">
            <w:pPr>
              <w:pStyle w:val="dostopodporu"/>
              <w:jc w:val="center"/>
            </w:pPr>
            <w:sdt>
              <w:sdtPr>
                <w:id w:val="-1791881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A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2108DB">
            <w:pPr>
              <w:pStyle w:val="dostopodporu"/>
            </w:pPr>
            <w:r w:rsidRPr="00EA7D48">
              <w:t>Plátce DPH v rámci činností předkládaného projektu</w:t>
            </w:r>
          </w:p>
        </w:tc>
        <w:tc>
          <w:tcPr>
            <w:tcW w:w="17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726A03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416562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726A03" w:rsidP="00941C6D">
            <w:pPr>
              <w:pStyle w:val="dostopodporu"/>
              <w:jc w:val="center"/>
            </w:pPr>
            <w:sdt>
              <w:sdtPr>
                <w:id w:val="-18199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1C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FC71B1">
            <w:pPr>
              <w:pStyle w:val="dostopodporu"/>
            </w:pPr>
            <w:r>
              <w:t>Činnosti v rámci projektu, vůči nimž je partner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4"/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FC71B1" w:rsidP="002108DB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71B1" w:rsidRPr="00C76120" w:rsidRDefault="00FC71B1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C03E04">
            <w:pPr>
              <w:pStyle w:val="dostopodporu"/>
            </w:pPr>
            <w:r>
              <w:rPr>
                <w:color w:val="FF0000"/>
              </w:rPr>
              <w:t>Jméno</w:t>
            </w:r>
            <w:r w:rsidR="00C03E04" w:rsidRPr="00CC4E6D">
              <w:rPr>
                <w:color w:val="FF0000"/>
              </w:rPr>
              <w:t>, příjmení</w:t>
            </w:r>
            <w:r w:rsidR="00CC4E6D">
              <w:rPr>
                <w:rStyle w:val="Znakapoznpodarou"/>
                <w:color w:val="FF0000"/>
              </w:rPr>
              <w:footnoteReference w:id="5"/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C03E04" w:rsidRPr="009A77B2" w:rsidRDefault="00C03E04" w:rsidP="00C03E04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941C6D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941C6D" w:rsidRPr="009A77B2" w:rsidRDefault="00941C6D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  <w:tr w:rsidR="004542EA" w:rsidRPr="009A77B2" w:rsidTr="00973225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108DB">
            <w:pPr>
              <w:pStyle w:val="dostopodporu"/>
            </w:pPr>
            <w:r w:rsidRPr="00CC4E6D">
              <w:rPr>
                <w:color w:val="FF0000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4542EA" w:rsidRPr="009A77B2" w:rsidTr="00973225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CC4E6D" w:rsidRDefault="008331D0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Dílčí</w:t>
            </w:r>
            <w:r w:rsidR="004542EA" w:rsidRPr="00CC4E6D">
              <w:rPr>
                <w:color w:val="FF0000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CC4E6D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Klíčové a</w:t>
            </w:r>
            <w:r w:rsidR="004542EA"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ktivity projektu</w:t>
            </w:r>
            <w:r w:rsidR="004542EA" w:rsidRPr="00CC4E6D">
              <w:rPr>
                <w:rStyle w:val="Znakapoznpodarou"/>
                <w:rFonts w:asciiTheme="majorHAnsi" w:hAnsiTheme="majorHAnsi" w:cs="Tahoma"/>
                <w:color w:val="FF0000"/>
                <w:sz w:val="22"/>
                <w:szCs w:val="22"/>
              </w:rPr>
              <w:footnoteReference w:id="7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973225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841905" w:rsidRPr="009A77B2" w:rsidTr="00973225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973225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9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EA7D48" w:rsidP="005C21C3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Ná</w:t>
            </w:r>
            <w:r w:rsidR="005C21C3">
              <w:rPr>
                <w:color w:val="FF0000"/>
              </w:rPr>
              <w:t>z</w:t>
            </w:r>
            <w:r w:rsidRPr="00CC4E6D">
              <w:rPr>
                <w:color w:val="FF0000"/>
              </w:rPr>
              <w:t>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Č</w:t>
            </w:r>
            <w:r w:rsidR="00EA7D48" w:rsidRPr="00CC4E6D">
              <w:rPr>
                <w:color w:val="FF0000"/>
              </w:rPr>
              <w:t>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C</w:t>
            </w:r>
            <w:r w:rsidR="00EA7D48" w:rsidRPr="00CC4E6D">
              <w:rPr>
                <w:color w:val="FF0000"/>
              </w:rPr>
              <w:t>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EA7D48" w:rsidRPr="00CC4E6D">
              <w:rPr>
                <w:color w:val="FF0000"/>
              </w:rPr>
              <w:t>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841905" w:rsidRPr="00CC4E6D">
              <w:rPr>
                <w:color w:val="FF0000"/>
              </w:rPr>
              <w:t>opis naplně</w:t>
            </w:r>
            <w:r w:rsidR="00EA7D48" w:rsidRPr="00CC4E6D">
              <w:rPr>
                <w:color w:val="FF0000"/>
              </w:rPr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Z</w:t>
            </w:r>
            <w:r w:rsidR="00841905" w:rsidRPr="005C21C3">
              <w:rPr>
                <w:color w:val="FF0000"/>
              </w:rPr>
              <w:t>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R</w:t>
            </w:r>
            <w:r w:rsidR="00841905" w:rsidRPr="005C21C3">
              <w:rPr>
                <w:color w:val="FF0000"/>
              </w:rPr>
              <w:t>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941C6D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</w:tcPr>
          <w:p w:rsidR="00941C6D" w:rsidRPr="00941C6D" w:rsidRDefault="005C21C3" w:rsidP="005C21C3">
            <w:pPr>
              <w:pStyle w:val="dostopodporu"/>
              <w:rPr>
                <w:rFonts w:cs="Tahoma"/>
                <w:b/>
                <w:caps/>
                <w:szCs w:val="22"/>
              </w:rPr>
            </w:pPr>
            <w:r w:rsidRPr="005C21C3">
              <w:rPr>
                <w:color w:val="FF0000"/>
              </w:rPr>
              <w:t>Místo realizace aktivity</w:t>
            </w:r>
          </w:p>
        </w:tc>
      </w:tr>
      <w:tr w:rsidR="00941C6D" w:rsidRPr="009A77B2" w:rsidTr="00B16D7D">
        <w:trPr>
          <w:trHeight w:val="868"/>
        </w:trPr>
        <w:tc>
          <w:tcPr>
            <w:tcW w:w="9286" w:type="dxa"/>
            <w:gridSpan w:val="2"/>
          </w:tcPr>
          <w:p w:rsidR="00941C6D" w:rsidRPr="009A77B2" w:rsidRDefault="00941C6D" w:rsidP="002108DB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lastRenderedPageBreak/>
              <w:t>I</w:t>
            </w:r>
            <w:r w:rsidR="002F2865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V</w:t>
            </w:r>
            <w:r w:rsidR="00295A47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.4</w:t>
            </w: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</w:t>
            </w:r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analýza</w:t>
            </w:r>
            <w:proofErr w:type="gramEnd"/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výchozí situace a odůvodnění potřebnosti projektu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108DB">
            <w:pPr>
              <w:pStyle w:val="dostopodporu"/>
            </w:pPr>
          </w:p>
        </w:tc>
      </w:tr>
    </w:tbl>
    <w:p w:rsidR="00BE5B1E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IV.5 PŘÍNOS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PROJEKTU</w:t>
            </w:r>
          </w:p>
        </w:tc>
      </w:tr>
      <w:tr w:rsidR="00941C6D" w:rsidRPr="009A77B2" w:rsidTr="00931ADA">
        <w:trPr>
          <w:trHeight w:val="1191"/>
        </w:trPr>
        <w:tc>
          <w:tcPr>
            <w:tcW w:w="5000" w:type="pct"/>
          </w:tcPr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973225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CC4E6D" w:rsidRDefault="003B4E38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IV.6 OČEKÁVANÝ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DLOUHODOBÝ EFEKT PO SKONČENÍ REALIZACE PROJEKTU </w:t>
            </w:r>
          </w:p>
          <w:p w:rsidR="003B4E38" w:rsidRPr="009A77B2" w:rsidRDefault="003B4E38" w:rsidP="003B4E38">
            <w:pPr>
              <w:spacing w:before="60" w:after="60"/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(V ČASOVÉM HORIZONTU max. do 5 LET PO UKONČENÍ PROJEKTU)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3B4E38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9A77B2" w:rsidRDefault="003B4E38" w:rsidP="00973225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Default="003B4E38" w:rsidP="00973225">
            <w:pPr>
              <w:pStyle w:val="dostopodporu"/>
            </w:pPr>
          </w:p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6519"/>
        <w:gridCol w:w="2232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3B4E3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8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0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108DB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108DB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108DB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726A03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726A0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225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726A03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801758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726A03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8317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726A03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5001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726A03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67040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726A03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6930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726A03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9238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D69" w:rsidRPr="009A77B2" w:rsidRDefault="00F07D69" w:rsidP="003911CF">
            <w:pPr>
              <w:pStyle w:val="Tunnadpisy"/>
            </w:pPr>
            <w:r w:rsidRPr="009A77B2">
              <w:lastRenderedPageBreak/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F07D69" w:rsidRPr="009A77B2" w:rsidTr="00340358">
        <w:trPr>
          <w:trHeight w:val="79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07D69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2322"/>
        <w:gridCol w:w="2320"/>
      </w:tblGrid>
      <w:tr w:rsidR="00F07D69" w:rsidTr="00F07D69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F07D69" w:rsidRDefault="00F07D69" w:rsidP="00973225">
            <w:pPr>
              <w:spacing w:before="60" w:after="60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250" w:type="pct"/>
            <w:vAlign w:val="center"/>
          </w:tcPr>
          <w:p w:rsidR="00F07D69" w:rsidRPr="009A77B2" w:rsidRDefault="00726A03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1755039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249" w:type="pct"/>
            <w:vAlign w:val="center"/>
          </w:tcPr>
          <w:p w:rsidR="00F07D69" w:rsidRPr="009A77B2" w:rsidRDefault="00726A03" w:rsidP="00F07D69">
            <w:pPr>
              <w:pStyle w:val="dostopodporu"/>
              <w:jc w:val="center"/>
            </w:pPr>
            <w:sdt>
              <w:sdtPr>
                <w:id w:val="-192161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108DB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108DB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108DB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2108DB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108DB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11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2108DB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VI.3 IDENTIFIKACE</w:t>
            </w:r>
            <w:proofErr w:type="gramEnd"/>
            <w:r>
              <w:rPr>
                <w:rFonts w:asciiTheme="majorHAnsi" w:hAnsiTheme="majorHAnsi" w:cs="Tahoma"/>
                <w:b/>
                <w:sz w:val="22"/>
                <w:szCs w:val="22"/>
              </w:rPr>
              <w:t xml:space="preserve"> RIZIK A POPIS JEJICH ELIMINACE</w:t>
            </w:r>
          </w:p>
        </w:tc>
      </w:tr>
      <w:tr w:rsidR="00941C6D" w:rsidRPr="009A77B2" w:rsidTr="00931ADA">
        <w:tc>
          <w:tcPr>
            <w:tcW w:w="5000" w:type="pct"/>
            <w:shd w:val="clear" w:color="auto" w:fill="auto"/>
          </w:tcPr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B4E38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Default="002635F7" w:rsidP="002635F7">
      <w:pPr>
        <w:rPr>
          <w:sz w:val="20"/>
        </w:rPr>
      </w:pPr>
    </w:p>
    <w:p w:rsidR="00726A03" w:rsidRPr="004D011F" w:rsidRDefault="00726A03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  <w:r w:rsidR="00726A0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26A03" w:rsidRPr="00726A03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Č. 1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108DB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973225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108DB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726A03" w:rsidRPr="00726A03" w:rsidTr="00726A03">
        <w:tc>
          <w:tcPr>
            <w:tcW w:w="3112" w:type="pct"/>
            <w:vAlign w:val="center"/>
          </w:tcPr>
          <w:p w:rsidR="00726A03" w:rsidRPr="00726A03" w:rsidRDefault="00726A03" w:rsidP="00726A03">
            <w:pPr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hAnsiTheme="majorHAnsi" w:cs="Arial"/>
                <w:bCs/>
              </w:rPr>
              <w:t>Počet osob, které absolvovaly odbornou přípravu zaměřenou na otázky návratu a podporovanou z fondu</w:t>
            </w:r>
            <w:r w:rsidRPr="00726A03">
              <w:rPr>
                <w:rStyle w:val="Znakapoznpodarou"/>
                <w:rFonts w:asciiTheme="majorHAnsi" w:hAnsiTheme="majorHAnsi" w:cs="Arial"/>
                <w:bCs/>
              </w:rPr>
              <w:footnoteReference w:id="12"/>
            </w:r>
          </w:p>
        </w:tc>
        <w:tc>
          <w:tcPr>
            <w:tcW w:w="610" w:type="pct"/>
            <w:vAlign w:val="center"/>
          </w:tcPr>
          <w:p w:rsidR="00726A03" w:rsidRPr="00726A03" w:rsidRDefault="00726A03" w:rsidP="00726A03">
            <w:pPr>
              <w:jc w:val="center"/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hAnsiTheme="majorHAnsi" w:cs="Arial"/>
                <w:bCs/>
              </w:rPr>
              <w:t>SO3C1</w:t>
            </w:r>
          </w:p>
        </w:tc>
        <w:tc>
          <w:tcPr>
            <w:tcW w:w="687" w:type="pct"/>
            <w:vAlign w:val="center"/>
          </w:tcPr>
          <w:p w:rsidR="00726A03" w:rsidRPr="00726A03" w:rsidRDefault="00726A03" w:rsidP="00726A03">
            <w:pPr>
              <w:pStyle w:val="dostopodporu"/>
              <w:jc w:val="center"/>
            </w:pPr>
            <w:r w:rsidRPr="00726A03">
              <w:rPr>
                <w:rFonts w:cs="Arial"/>
                <w:bCs/>
                <w:sz w:val="24"/>
              </w:rPr>
              <w:t>Počet osob</w:t>
            </w:r>
          </w:p>
        </w:tc>
        <w:tc>
          <w:tcPr>
            <w:tcW w:w="591" w:type="pct"/>
            <w:vAlign w:val="center"/>
          </w:tcPr>
          <w:p w:rsidR="00726A03" w:rsidRPr="00726A03" w:rsidRDefault="00726A03" w:rsidP="002108DB">
            <w:pPr>
              <w:pStyle w:val="dostopodporu"/>
            </w:pPr>
          </w:p>
        </w:tc>
      </w:tr>
      <w:tr w:rsidR="00726A03" w:rsidRPr="00726A03" w:rsidTr="00726A03">
        <w:tc>
          <w:tcPr>
            <w:tcW w:w="3112" w:type="pct"/>
            <w:vAlign w:val="center"/>
          </w:tcPr>
          <w:p w:rsidR="00726A03" w:rsidRPr="00726A03" w:rsidRDefault="00726A03" w:rsidP="00726A03">
            <w:pPr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hAnsiTheme="majorHAnsi" w:cs="Arial"/>
                <w:bCs/>
              </w:rPr>
              <w:t>Počet vrácených osob, jejichž návrat byl spolufinancován fondem, osoby, které využily možnost dobrovolného návratu</w:t>
            </w:r>
            <w:r w:rsidRPr="00726A03">
              <w:rPr>
                <w:rStyle w:val="Znakapoznpodarou"/>
                <w:rFonts w:asciiTheme="majorHAnsi" w:hAnsiTheme="majorHAnsi" w:cs="Arial"/>
                <w:bCs/>
              </w:rPr>
              <w:footnoteReference w:id="13"/>
            </w:r>
          </w:p>
        </w:tc>
        <w:tc>
          <w:tcPr>
            <w:tcW w:w="610" w:type="pct"/>
            <w:vAlign w:val="center"/>
          </w:tcPr>
          <w:p w:rsidR="00726A03" w:rsidRPr="00726A03" w:rsidRDefault="00726A03" w:rsidP="00726A03">
            <w:pPr>
              <w:jc w:val="center"/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hAnsiTheme="majorHAnsi" w:cs="Arial"/>
                <w:bCs/>
              </w:rPr>
              <w:t>SO3C3</w:t>
            </w:r>
          </w:p>
        </w:tc>
        <w:tc>
          <w:tcPr>
            <w:tcW w:w="687" w:type="pct"/>
            <w:vAlign w:val="center"/>
          </w:tcPr>
          <w:p w:rsidR="00726A03" w:rsidRPr="00726A03" w:rsidRDefault="00726A03" w:rsidP="00726A03">
            <w:pPr>
              <w:pStyle w:val="dostopodporu"/>
              <w:jc w:val="center"/>
              <w:rPr>
                <w:rFonts w:cs="Arial"/>
                <w:bCs/>
                <w:sz w:val="24"/>
              </w:rPr>
            </w:pPr>
            <w:r w:rsidRPr="00726A03">
              <w:rPr>
                <w:rFonts w:cs="Arial"/>
                <w:bCs/>
                <w:sz w:val="24"/>
              </w:rPr>
              <w:t>Počet osob</w:t>
            </w:r>
          </w:p>
        </w:tc>
        <w:tc>
          <w:tcPr>
            <w:tcW w:w="591" w:type="pct"/>
            <w:vAlign w:val="center"/>
          </w:tcPr>
          <w:p w:rsidR="00726A03" w:rsidRPr="00726A03" w:rsidRDefault="00726A03" w:rsidP="002108DB">
            <w:pPr>
              <w:pStyle w:val="dostopodporu"/>
            </w:pPr>
          </w:p>
        </w:tc>
      </w:tr>
      <w:tr w:rsidR="00726A03" w:rsidRPr="00726A03" w:rsidTr="00726A03">
        <w:tc>
          <w:tcPr>
            <w:tcW w:w="3112" w:type="pct"/>
            <w:vAlign w:val="center"/>
          </w:tcPr>
          <w:p w:rsidR="00726A03" w:rsidRPr="00726A03" w:rsidRDefault="00726A03" w:rsidP="00726A03">
            <w:pPr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hAnsiTheme="majorHAnsi" w:cs="Arial"/>
                <w:bCs/>
              </w:rPr>
              <w:t>Počet nově vytvořených pracovišť</w:t>
            </w:r>
          </w:p>
        </w:tc>
        <w:tc>
          <w:tcPr>
            <w:tcW w:w="610" w:type="pct"/>
            <w:vAlign w:val="center"/>
          </w:tcPr>
          <w:p w:rsidR="00726A03" w:rsidRPr="00726A03" w:rsidRDefault="00726A03" w:rsidP="00726A03">
            <w:pPr>
              <w:jc w:val="center"/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hAnsiTheme="majorHAnsi" w:cs="Arial"/>
                <w:bCs/>
              </w:rPr>
              <w:t>SO3N30</w:t>
            </w:r>
          </w:p>
        </w:tc>
        <w:tc>
          <w:tcPr>
            <w:tcW w:w="687" w:type="pct"/>
            <w:vAlign w:val="center"/>
          </w:tcPr>
          <w:p w:rsidR="00726A03" w:rsidRPr="00726A03" w:rsidRDefault="00726A03" w:rsidP="00726A03">
            <w:pPr>
              <w:pStyle w:val="dostopodporu"/>
              <w:jc w:val="center"/>
              <w:rPr>
                <w:rFonts w:cs="Arial"/>
                <w:bCs/>
                <w:sz w:val="24"/>
              </w:rPr>
            </w:pPr>
            <w:r w:rsidRPr="00726A03">
              <w:rPr>
                <w:rFonts w:cs="Arial"/>
                <w:bCs/>
                <w:sz w:val="24"/>
              </w:rPr>
              <w:t>Počet pracovišť</w:t>
            </w:r>
          </w:p>
        </w:tc>
        <w:tc>
          <w:tcPr>
            <w:tcW w:w="591" w:type="pct"/>
            <w:vAlign w:val="center"/>
          </w:tcPr>
          <w:p w:rsidR="00726A03" w:rsidRPr="00726A03" w:rsidRDefault="00726A03" w:rsidP="002108DB">
            <w:pPr>
              <w:pStyle w:val="dostopodporu"/>
            </w:pPr>
          </w:p>
        </w:tc>
      </w:tr>
    </w:tbl>
    <w:p w:rsidR="002635F7" w:rsidRPr="00726A03" w:rsidRDefault="002635F7" w:rsidP="002635F7">
      <w:pPr>
        <w:rPr>
          <w:rFonts w:asciiTheme="majorHAnsi" w:hAnsiTheme="majorHAnsi"/>
        </w:rPr>
      </w:pPr>
    </w:p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726A03" w:rsidRPr="00726A03" w:rsidTr="00D02C3A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726A03" w:rsidRPr="00726A03" w:rsidRDefault="00726A03" w:rsidP="00D02C3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26A03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726A03" w:rsidRPr="00726A03" w:rsidTr="00D02C3A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726A03" w:rsidRPr="00726A03" w:rsidRDefault="00726A03" w:rsidP="00D02C3A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 w:rsidRPr="00726A03"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726A03" w:rsidRPr="00726A03" w:rsidRDefault="00726A03" w:rsidP="00D02C3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26A03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726A03" w:rsidRPr="00726A03" w:rsidRDefault="00726A03" w:rsidP="00D02C3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26A03">
              <w:rPr>
                <w:rFonts w:asciiTheme="majorHAnsi" w:hAnsiTheme="majorHAnsi" w:cs="Tahoma"/>
                <w:sz w:val="22"/>
                <w:szCs w:val="22"/>
              </w:rPr>
              <w:t>Jednotka</w:t>
            </w:r>
          </w:p>
        </w:tc>
      </w:tr>
      <w:tr w:rsidR="00726A03" w:rsidRPr="00726A03" w:rsidTr="00726A03">
        <w:trPr>
          <w:trHeight w:val="397"/>
        </w:trPr>
        <w:tc>
          <w:tcPr>
            <w:tcW w:w="3529" w:type="pct"/>
            <w:vAlign w:val="center"/>
          </w:tcPr>
          <w:p w:rsidR="00726A03" w:rsidRPr="00726A03" w:rsidRDefault="00726A03" w:rsidP="00726A03">
            <w:pPr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hAnsiTheme="majorHAnsi" w:cs="Arial"/>
                <w:bCs/>
              </w:rPr>
              <w:t xml:space="preserve">Počet osob, které obdržely individuální </w:t>
            </w:r>
            <w:proofErr w:type="spellStart"/>
            <w:r w:rsidRPr="00726A03">
              <w:rPr>
                <w:rFonts w:asciiTheme="majorHAnsi" w:hAnsiTheme="majorHAnsi" w:cs="Arial"/>
                <w:bCs/>
              </w:rPr>
              <w:t>přednávratové</w:t>
            </w:r>
            <w:proofErr w:type="spellEnd"/>
            <w:r w:rsidRPr="00726A03">
              <w:rPr>
                <w:rFonts w:asciiTheme="majorHAnsi" w:hAnsiTheme="majorHAnsi" w:cs="Arial"/>
                <w:bCs/>
              </w:rPr>
              <w:t xml:space="preserve"> poradenství a pomoc</w:t>
            </w:r>
          </w:p>
        </w:tc>
        <w:tc>
          <w:tcPr>
            <w:tcW w:w="692" w:type="pct"/>
            <w:vAlign w:val="center"/>
          </w:tcPr>
          <w:p w:rsidR="00726A03" w:rsidRPr="00726A03" w:rsidRDefault="00726A03" w:rsidP="00D02C3A">
            <w:pPr>
              <w:jc w:val="center"/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eastAsiaTheme="minorHAnsi" w:hAnsiTheme="majorHAnsi" w:cs="Calibri"/>
                <w:szCs w:val="22"/>
                <w:lang w:eastAsia="en-US"/>
              </w:rPr>
              <w:t>SO3N26</w:t>
            </w:r>
          </w:p>
        </w:tc>
        <w:tc>
          <w:tcPr>
            <w:tcW w:w="779" w:type="pct"/>
            <w:vAlign w:val="center"/>
          </w:tcPr>
          <w:p w:rsidR="00726A03" w:rsidRPr="00726A03" w:rsidRDefault="00726A03" w:rsidP="00D02C3A">
            <w:pPr>
              <w:pStyle w:val="txt"/>
              <w:ind w:firstLine="0"/>
              <w:jc w:val="center"/>
              <w:rPr>
                <w:rFonts w:asciiTheme="majorHAnsi" w:hAnsiTheme="majorHAnsi" w:cs="Arial"/>
                <w:bCs/>
                <w:sz w:val="24"/>
              </w:rPr>
            </w:pPr>
            <w:r w:rsidRPr="00726A03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726A03" w:rsidRPr="00726A03" w:rsidTr="00726A03">
        <w:trPr>
          <w:trHeight w:val="397"/>
        </w:trPr>
        <w:tc>
          <w:tcPr>
            <w:tcW w:w="3529" w:type="pct"/>
            <w:vAlign w:val="center"/>
          </w:tcPr>
          <w:p w:rsidR="00726A03" w:rsidRPr="00726A03" w:rsidRDefault="00726A03" w:rsidP="00726A03">
            <w:pPr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hAnsiTheme="majorHAnsi" w:cs="Arial"/>
                <w:bCs/>
              </w:rPr>
              <w:t>Počet osob, které získaly informace o dobrovolných návratech prostřednictvím informační kampaně</w:t>
            </w:r>
            <w:r w:rsidRPr="00726A03">
              <w:rPr>
                <w:rStyle w:val="Znakapoznpodarou"/>
                <w:rFonts w:asciiTheme="majorHAnsi" w:hAnsiTheme="majorHAnsi" w:cs="Arial"/>
                <w:bCs/>
              </w:rPr>
              <w:footnoteReference w:id="14"/>
            </w:r>
          </w:p>
        </w:tc>
        <w:tc>
          <w:tcPr>
            <w:tcW w:w="692" w:type="pct"/>
            <w:vAlign w:val="center"/>
          </w:tcPr>
          <w:p w:rsidR="00726A03" w:rsidRPr="00726A03" w:rsidRDefault="00726A03" w:rsidP="00D02C3A">
            <w:pPr>
              <w:jc w:val="center"/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eastAsiaTheme="minorHAnsi" w:hAnsiTheme="majorHAnsi" w:cs="Calibri"/>
                <w:szCs w:val="22"/>
                <w:lang w:eastAsia="en-US"/>
              </w:rPr>
              <w:t>SO3N27</w:t>
            </w:r>
          </w:p>
        </w:tc>
        <w:tc>
          <w:tcPr>
            <w:tcW w:w="779" w:type="pct"/>
            <w:vAlign w:val="center"/>
          </w:tcPr>
          <w:p w:rsidR="00726A03" w:rsidRPr="00726A03" w:rsidRDefault="00726A03" w:rsidP="00D02C3A">
            <w:pPr>
              <w:pStyle w:val="txt"/>
              <w:ind w:firstLine="0"/>
              <w:jc w:val="center"/>
              <w:rPr>
                <w:rFonts w:asciiTheme="majorHAnsi" w:hAnsiTheme="majorHAnsi" w:cs="Arial"/>
                <w:bCs/>
                <w:sz w:val="24"/>
              </w:rPr>
            </w:pPr>
            <w:r w:rsidRPr="00726A03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726A03" w:rsidRPr="00726A03" w:rsidTr="00726A03">
        <w:trPr>
          <w:trHeight w:val="397"/>
        </w:trPr>
        <w:tc>
          <w:tcPr>
            <w:tcW w:w="3529" w:type="pct"/>
            <w:vAlign w:val="center"/>
          </w:tcPr>
          <w:p w:rsidR="00726A03" w:rsidRPr="00726A03" w:rsidRDefault="00726A03" w:rsidP="00726A03">
            <w:pPr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hAnsiTheme="majorHAnsi" w:cs="Arial"/>
                <w:bCs/>
              </w:rPr>
              <w:t>Počet podaných a posouzených žádostí o ADV</w:t>
            </w:r>
          </w:p>
        </w:tc>
        <w:tc>
          <w:tcPr>
            <w:tcW w:w="692" w:type="pct"/>
            <w:vAlign w:val="center"/>
          </w:tcPr>
          <w:p w:rsidR="00726A03" w:rsidRPr="00726A03" w:rsidRDefault="00726A03" w:rsidP="00D02C3A">
            <w:pPr>
              <w:jc w:val="center"/>
              <w:rPr>
                <w:rFonts w:asciiTheme="majorHAnsi" w:eastAsiaTheme="minorHAnsi" w:hAnsiTheme="majorHAnsi" w:cs="Calibri"/>
                <w:szCs w:val="22"/>
                <w:lang w:eastAsia="en-US"/>
              </w:rPr>
            </w:pPr>
            <w:r w:rsidRPr="00726A03">
              <w:rPr>
                <w:rFonts w:asciiTheme="majorHAnsi" w:eastAsiaTheme="minorHAnsi" w:hAnsiTheme="majorHAnsi" w:cs="Calibri"/>
                <w:szCs w:val="22"/>
                <w:lang w:eastAsia="en-US"/>
              </w:rPr>
              <w:t>SO3N30</w:t>
            </w:r>
          </w:p>
        </w:tc>
        <w:tc>
          <w:tcPr>
            <w:tcW w:w="779" w:type="pct"/>
            <w:vAlign w:val="center"/>
          </w:tcPr>
          <w:p w:rsidR="00726A03" w:rsidRPr="00726A03" w:rsidRDefault="00726A03" w:rsidP="00D02C3A">
            <w:pPr>
              <w:pStyle w:val="txt"/>
              <w:ind w:firstLine="0"/>
              <w:jc w:val="center"/>
              <w:rPr>
                <w:rFonts w:asciiTheme="majorHAnsi" w:hAnsiTheme="majorHAnsi" w:cs="Arial"/>
                <w:bCs/>
                <w:sz w:val="24"/>
              </w:rPr>
            </w:pPr>
            <w:r w:rsidRPr="00726A03">
              <w:rPr>
                <w:rFonts w:asciiTheme="majorHAnsi" w:hAnsiTheme="majorHAnsi" w:cs="Arial"/>
                <w:bCs/>
                <w:sz w:val="24"/>
              </w:rPr>
              <w:t>Počet žádostí</w:t>
            </w:r>
          </w:p>
        </w:tc>
      </w:tr>
    </w:tbl>
    <w:p w:rsidR="00726A03" w:rsidRDefault="00726A03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726A03" w:rsidRPr="009A77B2" w:rsidTr="00D02C3A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726A03" w:rsidRPr="009A77B2" w:rsidRDefault="00726A03" w:rsidP="00D02C3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726A03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Č.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2</w:t>
            </w:r>
          </w:p>
        </w:tc>
      </w:tr>
      <w:tr w:rsidR="00726A03" w:rsidRPr="0084300B" w:rsidTr="00D02C3A">
        <w:tc>
          <w:tcPr>
            <w:tcW w:w="5000" w:type="pct"/>
            <w:gridSpan w:val="4"/>
            <w:shd w:val="clear" w:color="auto" w:fill="D9D9D9" w:themeFill="background1" w:themeFillShade="D9"/>
          </w:tcPr>
          <w:p w:rsidR="00726A03" w:rsidRDefault="00726A03" w:rsidP="00D02C3A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726A03" w:rsidRPr="0084300B" w:rsidTr="00D02C3A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26A03" w:rsidRPr="0084300B" w:rsidRDefault="00726A03" w:rsidP="00D02C3A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26A03" w:rsidRPr="009A77B2" w:rsidRDefault="00726A03" w:rsidP="00D02C3A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726A03" w:rsidRPr="009A77B2" w:rsidRDefault="00726A03" w:rsidP="00D02C3A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726A03" w:rsidRPr="009A77B2" w:rsidRDefault="00726A03" w:rsidP="00D02C3A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726A03" w:rsidRPr="00726A03" w:rsidTr="00D02C3A">
        <w:tc>
          <w:tcPr>
            <w:tcW w:w="3112" w:type="pct"/>
            <w:vAlign w:val="center"/>
          </w:tcPr>
          <w:p w:rsidR="00726A03" w:rsidRPr="00726A03" w:rsidRDefault="00726A03" w:rsidP="00D02C3A">
            <w:pPr>
              <w:rPr>
                <w:rFonts w:asciiTheme="majorHAnsi" w:hAnsiTheme="majorHAnsi" w:cs="Arial"/>
                <w:bCs/>
              </w:rPr>
            </w:pPr>
            <w:bookmarkStart w:id="0" w:name="_GoBack" w:colFirst="0" w:colLast="2"/>
            <w:r w:rsidRPr="00726A03">
              <w:rPr>
                <w:rFonts w:asciiTheme="majorHAnsi" w:hAnsiTheme="majorHAnsi" w:cs="Arial"/>
                <w:bCs/>
              </w:rPr>
              <w:t>Počet zrekonstruovaných objektů</w:t>
            </w:r>
          </w:p>
        </w:tc>
        <w:tc>
          <w:tcPr>
            <w:tcW w:w="610" w:type="pct"/>
            <w:vAlign w:val="center"/>
          </w:tcPr>
          <w:p w:rsidR="00726A03" w:rsidRPr="00726A03" w:rsidRDefault="00726A03" w:rsidP="00D02C3A">
            <w:pPr>
              <w:jc w:val="center"/>
              <w:rPr>
                <w:rFonts w:asciiTheme="majorHAnsi" w:hAnsiTheme="majorHAnsi" w:cs="Arial"/>
                <w:bCs/>
              </w:rPr>
            </w:pPr>
            <w:r w:rsidRPr="00726A03">
              <w:rPr>
                <w:rFonts w:asciiTheme="majorHAnsi" w:hAnsiTheme="majorHAnsi" w:cs="Arial"/>
                <w:bCs/>
              </w:rPr>
              <w:t>SO3N28</w:t>
            </w:r>
          </w:p>
        </w:tc>
        <w:tc>
          <w:tcPr>
            <w:tcW w:w="687" w:type="pct"/>
            <w:vAlign w:val="center"/>
          </w:tcPr>
          <w:p w:rsidR="00726A03" w:rsidRPr="00726A03" w:rsidRDefault="00726A03" w:rsidP="00726A03">
            <w:pPr>
              <w:pStyle w:val="dostopodporu"/>
              <w:jc w:val="center"/>
              <w:rPr>
                <w:rFonts w:cs="Arial"/>
                <w:bCs/>
                <w:sz w:val="24"/>
                <w:szCs w:val="24"/>
              </w:rPr>
            </w:pPr>
            <w:r w:rsidRPr="00726A03">
              <w:rPr>
                <w:rFonts w:cs="Arial"/>
                <w:bCs/>
                <w:sz w:val="24"/>
                <w:szCs w:val="24"/>
              </w:rPr>
              <w:t>Počet objektů</w:t>
            </w:r>
          </w:p>
        </w:tc>
        <w:tc>
          <w:tcPr>
            <w:tcW w:w="591" w:type="pct"/>
            <w:vAlign w:val="center"/>
          </w:tcPr>
          <w:p w:rsidR="00726A03" w:rsidRPr="00726A03" w:rsidRDefault="00726A03" w:rsidP="00D02C3A">
            <w:pPr>
              <w:pStyle w:val="dostopodporu"/>
            </w:pPr>
          </w:p>
        </w:tc>
      </w:tr>
      <w:bookmarkEnd w:id="0"/>
    </w:tbl>
    <w:p w:rsidR="00726A03" w:rsidRDefault="00726A03" w:rsidP="002635F7"/>
    <w:p w:rsidR="00726A03" w:rsidRDefault="00726A03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973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lastRenderedPageBreak/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73225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108DB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931ADA" w:rsidRDefault="00931ADA" w:rsidP="002108DB">
            <w:pPr>
              <w:pStyle w:val="dostopodporu"/>
              <w:rPr>
                <w:b/>
              </w:rPr>
            </w:pPr>
            <w:proofErr w:type="gramStart"/>
            <w:r w:rsidRPr="00931ADA">
              <w:rPr>
                <w:b/>
              </w:rPr>
              <w:t>VIII.1 ROZPOČET</w:t>
            </w:r>
            <w:proofErr w:type="gramEnd"/>
            <w:r w:rsidRPr="00931ADA">
              <w:rPr>
                <w:b/>
              </w:rPr>
              <w:t xml:space="preserve"> PROJEKTU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1</w:t>
            </w: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Rozpočet projektu</w:t>
            </w: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VIII.2 DALŠÍ</w:t>
            </w:r>
            <w:proofErr w:type="gramEnd"/>
            <w:r w:rsidRPr="00931ADA">
              <w:rPr>
                <w:b/>
              </w:rPr>
              <w:t xml:space="preserve"> POVINNÉ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4F138D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7322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VIII.3 DALŠÍ</w:t>
            </w:r>
            <w:proofErr w:type="gramEnd"/>
            <w:r w:rsidRPr="00931ADA">
              <w:rPr>
                <w:b/>
              </w:rPr>
              <w:t xml:space="preserve"> PŘÍLOHY</w:t>
            </w:r>
          </w:p>
        </w:tc>
      </w:tr>
      <w:tr w:rsidR="00941C6D" w:rsidRPr="00AF667F" w:rsidTr="00973225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</w:t>
            </w:r>
            <w:r w:rsidR="00E007DB">
              <w:rPr>
                <w:rFonts w:asciiTheme="majorHAnsi" w:hAnsiTheme="majorHAnsi"/>
              </w:rPr>
              <w:t>, stručném obsahu</w:t>
            </w:r>
            <w:r w:rsidRPr="00822F6B">
              <w:rPr>
                <w:rFonts w:asciiTheme="majorHAnsi" w:hAnsiTheme="majorHAnsi"/>
              </w:rPr>
              <w:t xml:space="preserve">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108DB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5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108DB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108DB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3B4E38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941C6D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6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108DB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D69" w:rsidRDefault="00F07D69">
      <w:r>
        <w:separator/>
      </w:r>
    </w:p>
  </w:endnote>
  <w:endnote w:type="continuationSeparator" w:id="0">
    <w:p w:rsidR="00F07D69" w:rsidRDefault="00F0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D69" w:rsidRDefault="00F07D69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07D69" w:rsidRDefault="00F07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D69" w:rsidRPr="00340358" w:rsidRDefault="00F07D69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C17879">
      <w:rPr>
        <w:rFonts w:asciiTheme="majorHAnsi" w:hAnsiTheme="majorHAnsi"/>
        <w:sz w:val="22"/>
        <w:szCs w:val="22"/>
      </w:rPr>
      <w:t>2</w:t>
    </w:r>
    <w:r w:rsidR="00726A03">
      <w:rPr>
        <w:rFonts w:asciiTheme="majorHAnsi" w:hAnsiTheme="majorHAnsi"/>
        <w:sz w:val="22"/>
        <w:szCs w:val="22"/>
      </w:rPr>
      <w:t>6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726A03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726A03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D69" w:rsidRDefault="00F07D69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5836258" wp14:editId="4C60CD8B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35" name="Obrázek 3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8BA25D6" wp14:editId="584A6280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6" name="Obrázek 3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8B1A796" wp14:editId="1276EC3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7" name="Obrázek 3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7513287" wp14:editId="010C4D7F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8" name="Obrázek 3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D69" w:rsidRDefault="00F07D69">
      <w:r>
        <w:separator/>
      </w:r>
    </w:p>
  </w:footnote>
  <w:footnote w:type="continuationSeparator" w:id="0">
    <w:p w:rsidR="00F07D69" w:rsidRDefault="00F07D69">
      <w:r>
        <w:continuationSeparator/>
      </w:r>
    </w:p>
  </w:footnote>
  <w:footnote w:id="1">
    <w:p w:rsidR="00F07D69" w:rsidRDefault="00F07D69" w:rsidP="002108D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F07D69" w:rsidRDefault="00F07D6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3">
    <w:p w:rsidR="00F07D69" w:rsidRDefault="00F07D6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4">
    <w:p w:rsidR="00F07D69" w:rsidRDefault="00F07D69" w:rsidP="00FC71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 xml:space="preserve">V případech, kdy je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plátcem DPH v rámci činností předkládaného projektu, vypište tyto činnosti. V tomto případě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nezapočítává DPH do projektu. Po realizaci projektu může uplatnit nárok na vrácení DPH příslušným finančním úřadem.</w:t>
      </w:r>
    </w:p>
  </w:footnote>
  <w:footnote w:id="5">
    <w:p w:rsidR="00F07D69" w:rsidRDefault="00F07D6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6">
    <w:p w:rsidR="00F07D69" w:rsidRPr="00366229" w:rsidRDefault="00F07D69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="003E1750"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7">
    <w:p w:rsidR="00F07D69" w:rsidRPr="00366229" w:rsidRDefault="00F07D69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8">
    <w:p w:rsidR="00F07D69" w:rsidRDefault="00F07D69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9">
    <w:p w:rsidR="00F07D69" w:rsidRPr="00366229" w:rsidRDefault="00F07D69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10">
    <w:p w:rsidR="00F07D69" w:rsidRDefault="00F07D69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11">
    <w:p w:rsidR="00F07D69" w:rsidRDefault="00F07D69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souladu s rozpočtem projektu – kapitola A.</w:t>
      </w:r>
    </w:p>
  </w:footnote>
  <w:footnote w:id="12">
    <w:p w:rsidR="00726A03" w:rsidRDefault="00726A0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6D297C">
        <w:rPr>
          <w:rFonts w:asciiTheme="minorHAnsi" w:hAnsiTheme="minorHAnsi"/>
        </w:rPr>
        <w:t>Jedna osoba může absolvovat více druhů školení, nicméně do monitorovacího ukazatele bude započtena pouze jedenkrát nezávisle na počtu absolvovaných školení.</w:t>
      </w:r>
    </w:p>
  </w:footnote>
  <w:footnote w:id="13">
    <w:p w:rsidR="00726A03" w:rsidRDefault="00726A0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323B07">
        <w:rPr>
          <w:rFonts w:asciiTheme="minorHAnsi" w:hAnsiTheme="minorHAnsi"/>
        </w:rPr>
        <w:t xml:space="preserve">Uvede se počet osob, které obdržely jakoukoli formu </w:t>
      </w:r>
      <w:r>
        <w:rPr>
          <w:rFonts w:asciiTheme="minorHAnsi" w:hAnsiTheme="minorHAnsi"/>
        </w:rPr>
        <w:t xml:space="preserve">návratové </w:t>
      </w:r>
      <w:r w:rsidRPr="00323B07">
        <w:rPr>
          <w:rFonts w:asciiTheme="minorHAnsi" w:hAnsiTheme="minorHAnsi"/>
        </w:rPr>
        <w:t xml:space="preserve">asistence financovanou </w:t>
      </w:r>
      <w:r>
        <w:rPr>
          <w:rFonts w:asciiTheme="minorHAnsi" w:hAnsiTheme="minorHAnsi"/>
        </w:rPr>
        <w:t xml:space="preserve">byť je částečně </w:t>
      </w:r>
      <w:r w:rsidRPr="00323B07">
        <w:rPr>
          <w:rFonts w:asciiTheme="minorHAnsi" w:hAnsiTheme="minorHAnsi"/>
        </w:rPr>
        <w:t xml:space="preserve">z projektu, včetně </w:t>
      </w:r>
      <w:proofErr w:type="spellStart"/>
      <w:r w:rsidRPr="00323B07">
        <w:rPr>
          <w:rFonts w:asciiTheme="minorHAnsi" w:hAnsiTheme="minorHAnsi"/>
        </w:rPr>
        <w:t>přednávratového</w:t>
      </w:r>
      <w:proofErr w:type="spellEnd"/>
      <w:r w:rsidRPr="00323B07">
        <w:rPr>
          <w:rFonts w:asciiTheme="minorHAnsi" w:hAnsiTheme="minorHAnsi"/>
        </w:rPr>
        <w:t xml:space="preserve"> poradenství, a jejichž návrat se skutečně uskutečnil.</w:t>
      </w:r>
    </w:p>
  </w:footnote>
  <w:footnote w:id="14">
    <w:p w:rsidR="00726A03" w:rsidRPr="00AE2622" w:rsidRDefault="00726A03">
      <w:pPr>
        <w:pStyle w:val="Textpoznpodarou"/>
        <w:rPr>
          <w:rFonts w:asciiTheme="minorHAnsi" w:hAnsiTheme="minorHAnsi"/>
        </w:rPr>
      </w:pPr>
      <w:r>
        <w:rPr>
          <w:rStyle w:val="Znakapoznpodarou"/>
        </w:rPr>
        <w:footnoteRef/>
      </w:r>
      <w:r>
        <w:t xml:space="preserve"> </w:t>
      </w:r>
      <w:r w:rsidRPr="00AE2622">
        <w:rPr>
          <w:rFonts w:asciiTheme="minorHAnsi" w:hAnsiTheme="minorHAnsi"/>
        </w:rPr>
        <w:t xml:space="preserve">Způsob </w:t>
      </w:r>
      <w:proofErr w:type="spellStart"/>
      <w:r w:rsidRPr="00AE2622">
        <w:rPr>
          <w:rFonts w:asciiTheme="minorHAnsi" w:hAnsiTheme="minorHAnsi"/>
        </w:rPr>
        <w:t>nápočtu</w:t>
      </w:r>
      <w:proofErr w:type="spellEnd"/>
      <w:r w:rsidRPr="00AE2622">
        <w:rPr>
          <w:rFonts w:asciiTheme="minorHAnsi" w:hAnsiTheme="minorHAnsi"/>
        </w:rPr>
        <w:t xml:space="preserve"> osob stanoví žadatel v žádosti o podporu</w:t>
      </w:r>
      <w:r>
        <w:rPr>
          <w:rFonts w:asciiTheme="minorHAnsi" w:hAnsiTheme="minorHAnsi"/>
        </w:rPr>
        <w:t>, tak aby odpovídal jím zvolené formě informační kampaně</w:t>
      </w:r>
      <w:r w:rsidRPr="00AE2622">
        <w:rPr>
          <w:rFonts w:asciiTheme="minorHAnsi" w:hAnsiTheme="minorHAnsi"/>
        </w:rPr>
        <w:t xml:space="preserve">. Může se jednat např. o počet zhlédnutí videoklipu, počet navštívení stránky, počet </w:t>
      </w:r>
      <w:proofErr w:type="spellStart"/>
      <w:r w:rsidRPr="00AE2622">
        <w:rPr>
          <w:rFonts w:asciiTheme="minorHAnsi" w:hAnsiTheme="minorHAnsi"/>
        </w:rPr>
        <w:t>lajků</w:t>
      </w:r>
      <w:proofErr w:type="spellEnd"/>
      <w:r w:rsidRPr="00AE2622">
        <w:rPr>
          <w:rFonts w:asciiTheme="minorHAnsi" w:hAnsiTheme="minorHAnsi"/>
        </w:rPr>
        <w:t>, počet odběrů obsahu apod.</w:t>
      </w:r>
      <w:r>
        <w:rPr>
          <w:rFonts w:asciiTheme="minorHAnsi" w:hAnsiTheme="minorHAnsi"/>
        </w:rPr>
        <w:t xml:space="preserve"> Vzhledem k tomu, že to není technicky možné, bude v rámci tohoto ukazatele vykazován celkový počet osob nezávisle na cílové skupině.</w:t>
      </w:r>
    </w:p>
  </w:footnote>
  <w:footnote w:id="15">
    <w:p w:rsidR="00F07D69" w:rsidRPr="007D5CD3" w:rsidRDefault="00F07D69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6">
    <w:p w:rsidR="00F07D69" w:rsidRPr="00264240" w:rsidRDefault="00F07D69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47EF0"/>
    <w:rsid w:val="000516ED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5CF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5D2"/>
    <w:rsid w:val="000E477F"/>
    <w:rsid w:val="000E78DD"/>
    <w:rsid w:val="000F3843"/>
    <w:rsid w:val="000F3CD0"/>
    <w:rsid w:val="000F55C4"/>
    <w:rsid w:val="001019EE"/>
    <w:rsid w:val="00106427"/>
    <w:rsid w:val="00107213"/>
    <w:rsid w:val="001074B2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183F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8DB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31DE7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B4E38"/>
    <w:rsid w:val="003C4745"/>
    <w:rsid w:val="003C598E"/>
    <w:rsid w:val="003D07AA"/>
    <w:rsid w:val="003D2274"/>
    <w:rsid w:val="003D27E6"/>
    <w:rsid w:val="003D2A6A"/>
    <w:rsid w:val="003D708E"/>
    <w:rsid w:val="003E1750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47D5F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21C3"/>
    <w:rsid w:val="005C32AD"/>
    <w:rsid w:val="005C3897"/>
    <w:rsid w:val="005C7BA3"/>
    <w:rsid w:val="005D2A7C"/>
    <w:rsid w:val="005E05D3"/>
    <w:rsid w:val="005E11E4"/>
    <w:rsid w:val="005E588D"/>
    <w:rsid w:val="005E5A17"/>
    <w:rsid w:val="005E5BE6"/>
    <w:rsid w:val="005E7E6F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6A03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1A50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1ADA"/>
    <w:rsid w:val="00933778"/>
    <w:rsid w:val="00941C6D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225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E04"/>
    <w:rsid w:val="00C13A6E"/>
    <w:rsid w:val="00C17774"/>
    <w:rsid w:val="00C17879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4E6D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07DB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07D69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53FD7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1B1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0E236A" w:rsidRDefault="00F315A6" w:rsidP="00F315A6">
          <w:pPr>
            <w:pStyle w:val="DFA5182BA4DB41BE87165A3A7124FCC5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0E236A" w:rsidRDefault="00F315A6" w:rsidP="00F315A6">
          <w:pPr>
            <w:pStyle w:val="FE8AB9D2A16D4B409C9403E69FE5F8B6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16CECE958CA1485CAAC2CB2B9904F9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B0F367-C572-4148-A277-C798332524CA}"/>
      </w:docPartPr>
      <w:docPartBody>
        <w:p w:rsidR="00765C0B" w:rsidRDefault="00AC598E" w:rsidP="00AC598E">
          <w:pPr>
            <w:pStyle w:val="16CECE958CA1485CAAC2CB2B9904F9E0"/>
          </w:pPr>
          <w:r>
            <w:rPr>
              <w:rFonts w:asciiTheme="majorHAnsi" w:hAnsiTheme="majorHAnsi" w:cs="Tahoma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E236A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65C0B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C598E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3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F315A6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6CECE958CA1485CAAC2CB2B9904F9E0">
    <w:name w:val="16CECE958CA1485CAAC2CB2B9904F9E0"/>
    <w:rsid w:val="00AC598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F315A6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6CECE958CA1485CAAC2CB2B9904F9E0">
    <w:name w:val="16CECE958CA1485CAAC2CB2B9904F9E0"/>
    <w:rsid w:val="00AC59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954DD-B672-4592-86F2-0A98208FC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17</Pages>
  <Words>1375</Words>
  <Characters>8970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5</cp:revision>
  <cp:lastPrinted>2015-05-05T09:23:00Z</cp:lastPrinted>
  <dcterms:created xsi:type="dcterms:W3CDTF">2019-07-15T12:37:00Z</dcterms:created>
  <dcterms:modified xsi:type="dcterms:W3CDTF">2019-12-20T07:31:00Z</dcterms:modified>
</cp:coreProperties>
</file>