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276ED4" w:rsidP="0020247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0247B">
        <w:rPr>
          <w:rFonts w:ascii="Arial" w:hAnsi="Arial" w:cs="Arial"/>
          <w:b/>
          <w:sz w:val="24"/>
          <w:szCs w:val="24"/>
        </w:rPr>
        <w:t>vrchní ministerský rada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0E7045">
        <w:rPr>
          <w:rFonts w:ascii="Arial" w:hAnsi="Arial" w:cs="Arial"/>
          <w:b/>
          <w:sz w:val="24"/>
          <w:szCs w:val="24"/>
        </w:rPr>
        <w:t>mezinárodní spolupráce ve státní službě</w:t>
      </w:r>
    </w:p>
    <w:p w:rsid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276ED4" w:rsidRDefault="0020247B" w:rsidP="0020247B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</w:t>
      </w:r>
      <w:r w:rsidR="00CC1F6E">
        <w:rPr>
          <w:rFonts w:ascii="Arial" w:hAnsi="Arial" w:cs="Arial"/>
          <w:sz w:val="24"/>
          <w:szCs w:val="24"/>
        </w:rPr>
        <w:t xml:space="preserve">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0E7045">
        <w:rPr>
          <w:rFonts w:ascii="Arial" w:hAnsi="Arial" w:cs="Arial"/>
        </w:rPr>
        <w:t>87503</w:t>
      </w:r>
      <w:r>
        <w:rPr>
          <w:rFonts w:ascii="Arial" w:hAnsi="Arial" w:cs="Arial"/>
        </w:rPr>
        <w:t>-2/OSK-2017</w:t>
      </w:r>
    </w:p>
    <w:p w:rsidR="0020247B" w:rsidRPr="0020247B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 xml:space="preserve">                                                                        V Praze dne</w:t>
      </w:r>
      <w:r w:rsidR="001E5869">
        <w:rPr>
          <w:rFonts w:ascii="Arial" w:hAnsi="Arial" w:cs="Arial"/>
        </w:rPr>
        <w:t xml:space="preserve"> </w:t>
      </w:r>
      <w:r w:rsidR="000E7045">
        <w:rPr>
          <w:rFonts w:ascii="Arial" w:hAnsi="Arial" w:cs="Arial"/>
        </w:rPr>
        <w:t>14</w:t>
      </w:r>
      <w:r w:rsidR="00CC1F6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července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D1098C" w:rsidRDefault="0020247B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>
        <w:rPr>
          <w:rFonts w:ascii="Arial" w:hAnsi="Arial" w:cs="Arial"/>
        </w:rPr>
        <w:t xml:space="preserve">vrchní ministerský rada oddělení </w:t>
      </w:r>
      <w:r w:rsidR="000E7045">
        <w:rPr>
          <w:rFonts w:ascii="Arial" w:hAnsi="Arial" w:cs="Arial"/>
        </w:rPr>
        <w:t xml:space="preserve">mezinárodní spolupráce ve státní službě </w:t>
      </w:r>
      <w:r>
        <w:rPr>
          <w:rFonts w:ascii="Arial" w:hAnsi="Arial" w:cs="Arial"/>
        </w:rPr>
        <w:t xml:space="preserve">odboru </w:t>
      </w:r>
      <w:r w:rsidR="000E7045">
        <w:rPr>
          <w:rFonts w:ascii="Arial" w:hAnsi="Arial" w:cs="Arial"/>
        </w:rPr>
        <w:t>vzdělávání a mezinárodní spolupráce ve státní službě</w:t>
      </w:r>
      <w:r>
        <w:rPr>
          <w:rFonts w:ascii="Arial" w:hAnsi="Arial" w:cs="Arial"/>
        </w:rPr>
        <w:t xml:space="preserve"> sekce pro státní službu Ministerstva vnitra, ID: </w:t>
      </w:r>
      <w:r w:rsidR="000E7045">
        <w:rPr>
          <w:rFonts w:ascii="Arial" w:hAnsi="Arial" w:cs="Arial"/>
        </w:rPr>
        <w:t>30348178</w:t>
      </w:r>
      <w:r>
        <w:rPr>
          <w:rFonts w:ascii="Arial" w:hAnsi="Arial" w:cs="Arial"/>
        </w:rPr>
        <w:t>,</w:t>
      </w:r>
      <w:r w:rsidR="00A0294A">
        <w:rPr>
          <w:rFonts w:ascii="Arial" w:hAnsi="Arial" w:cs="Arial"/>
          <w:i/>
          <w:color w:val="FF0000"/>
        </w:rPr>
        <w:t xml:space="preserve"> </w:t>
      </w:r>
    </w:p>
    <w:p w:rsidR="000F6CE2" w:rsidRPr="005A0D90" w:rsidRDefault="000E7045" w:rsidP="000F6CE2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 oboru</w:t>
      </w:r>
      <w:r w:rsidR="000F6CE2" w:rsidRPr="005A0D90">
        <w:rPr>
          <w:rFonts w:ascii="Arial" w:hAnsi="Arial" w:cs="Arial"/>
        </w:rPr>
        <w:t xml:space="preserve"> služby</w:t>
      </w:r>
    </w:p>
    <w:p w:rsidR="000F6CE2" w:rsidRPr="005A0D90" w:rsidRDefault="000F6CE2" w:rsidP="000F6CE2">
      <w:pPr>
        <w:spacing w:after="120" w:line="360" w:lineRule="auto"/>
        <w:jc w:val="both"/>
        <w:rPr>
          <w:rFonts w:ascii="Arial" w:hAnsi="Arial" w:cs="Arial"/>
          <w:i/>
        </w:rPr>
      </w:pPr>
      <w:r w:rsidRPr="005A0D90">
        <w:rPr>
          <w:rFonts w:ascii="Arial" w:hAnsi="Arial" w:cs="Arial"/>
          <w:i/>
        </w:rPr>
        <w:t>29 Legislativa a právní činnost</w:t>
      </w:r>
    </w:p>
    <w:p w:rsidR="00C0487A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</w:t>
      </w:r>
      <w:r w:rsidR="003E630C">
        <w:rPr>
          <w:rFonts w:ascii="Arial" w:hAnsi="Arial" w:cs="Arial"/>
        </w:rPr>
        <w:t> </w:t>
      </w:r>
      <w:r w:rsidR="0020247B">
        <w:rPr>
          <w:rFonts w:ascii="Arial" w:hAnsi="Arial" w:cs="Arial"/>
        </w:rPr>
        <w:t>Praha</w:t>
      </w:r>
      <w:r>
        <w:rPr>
          <w:rFonts w:ascii="Arial" w:hAnsi="Arial" w:cs="Arial"/>
        </w:rPr>
        <w:t>.</w:t>
      </w:r>
    </w:p>
    <w:p w:rsidR="0020247B" w:rsidRDefault="00A0294A" w:rsidP="00893C49">
      <w:pPr>
        <w:spacing w:after="240" w:line="360" w:lineRule="auto"/>
        <w:jc w:val="both"/>
        <w:rPr>
          <w:rFonts w:ascii="Arial" w:hAnsi="Arial" w:cs="Arial"/>
          <w:i/>
          <w:color w:val="FF0000"/>
        </w:rPr>
      </w:pPr>
      <w:r>
        <w:rPr>
          <w:rFonts w:ascii="Arial" w:hAnsi="Arial" w:cs="Arial"/>
        </w:rPr>
        <w:t xml:space="preserve">Služba na tomto služebním místě bude vykonávána </w:t>
      </w:r>
      <w:r w:rsidRPr="00690E83">
        <w:rPr>
          <w:rFonts w:ascii="Arial" w:hAnsi="Arial" w:cs="Arial"/>
          <w:b/>
        </w:rPr>
        <w:t xml:space="preserve">ve služebním poměru na dobu </w:t>
      </w:r>
      <w:r w:rsidR="000E7045">
        <w:rPr>
          <w:rFonts w:ascii="Arial" w:hAnsi="Arial" w:cs="Arial"/>
          <w:b/>
        </w:rPr>
        <w:t>ne</w:t>
      </w:r>
      <w:r w:rsidRPr="00690E83">
        <w:rPr>
          <w:rFonts w:ascii="Arial" w:hAnsi="Arial" w:cs="Arial"/>
          <w:b/>
        </w:rPr>
        <w:t>určitou</w:t>
      </w:r>
      <w:r w:rsidR="000E7045">
        <w:rPr>
          <w:rFonts w:ascii="Arial" w:hAnsi="Arial" w:cs="Arial"/>
          <w:b/>
        </w:rPr>
        <w:t>.</w:t>
      </w:r>
      <w:r w:rsidRPr="00893C49">
        <w:rPr>
          <w:rFonts w:ascii="Arial" w:hAnsi="Arial" w:cs="Arial"/>
          <w:color w:val="FF0000"/>
        </w:rPr>
        <w:t xml:space="preserve"> </w:t>
      </w:r>
      <w:r w:rsidR="001D537E" w:rsidRPr="001D537E">
        <w:rPr>
          <w:rFonts w:ascii="Arial" w:hAnsi="Arial" w:cs="Arial"/>
        </w:rPr>
        <w:t xml:space="preserve">Předpokládaným dnem nástupu </w:t>
      </w:r>
      <w:r w:rsidR="008C3B5F">
        <w:rPr>
          <w:rFonts w:ascii="Arial" w:hAnsi="Arial" w:cs="Arial"/>
        </w:rPr>
        <w:t>do</w:t>
      </w:r>
      <w:r w:rsidR="003E630C">
        <w:rPr>
          <w:rFonts w:ascii="Arial" w:hAnsi="Arial" w:cs="Arial"/>
        </w:rPr>
        <w:t> </w:t>
      </w:r>
      <w:r w:rsidR="008C3B5F">
        <w:rPr>
          <w:rFonts w:ascii="Arial" w:hAnsi="Arial" w:cs="Arial"/>
        </w:rPr>
        <w:t>služby na služebním místě</w:t>
      </w:r>
      <w:r w:rsidR="00A63D07" w:rsidRPr="001D537E">
        <w:rPr>
          <w:rFonts w:ascii="Arial" w:hAnsi="Arial" w:cs="Arial"/>
        </w:rPr>
        <w:t xml:space="preserve"> </w:t>
      </w:r>
      <w:r w:rsidR="001D537E" w:rsidRPr="001D537E">
        <w:rPr>
          <w:rFonts w:ascii="Arial" w:hAnsi="Arial" w:cs="Arial"/>
        </w:rPr>
        <w:t>je</w:t>
      </w:r>
      <w:r w:rsidR="001D537E">
        <w:rPr>
          <w:rFonts w:ascii="Arial" w:hAnsi="Arial" w:cs="Arial"/>
          <w:i/>
          <w:color w:val="FF0000"/>
        </w:rPr>
        <w:t xml:space="preserve"> </w:t>
      </w:r>
      <w:r w:rsidR="0020247B" w:rsidRPr="00276AE8">
        <w:rPr>
          <w:rFonts w:ascii="Arial" w:hAnsi="Arial" w:cs="Arial"/>
          <w:b/>
        </w:rPr>
        <w:t>1</w:t>
      </w:r>
      <w:r w:rsidR="000E7045">
        <w:rPr>
          <w:rFonts w:ascii="Arial" w:hAnsi="Arial" w:cs="Arial"/>
          <w:b/>
        </w:rPr>
        <w:t>5</w:t>
      </w:r>
      <w:r w:rsidR="0020247B" w:rsidRPr="00276AE8">
        <w:rPr>
          <w:rFonts w:ascii="Arial" w:hAnsi="Arial" w:cs="Arial"/>
          <w:b/>
        </w:rPr>
        <w:t>. září 2017</w:t>
      </w:r>
      <w:r w:rsidR="001D537E" w:rsidRPr="0020247B">
        <w:rPr>
          <w:rFonts w:ascii="Arial" w:hAnsi="Arial" w:cs="Arial"/>
          <w:i/>
        </w:rPr>
        <w:t xml:space="preserve">. 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</w:rPr>
      </w:pPr>
      <w:r w:rsidRPr="00DE0518">
        <w:rPr>
          <w:rFonts w:ascii="Arial" w:hAnsi="Arial" w:cs="Arial"/>
        </w:rPr>
        <w:t>Služební místo je</w:t>
      </w:r>
      <w:r>
        <w:rPr>
          <w:rFonts w:ascii="Arial" w:hAnsi="Arial" w:cs="Arial"/>
        </w:rPr>
        <w:t xml:space="preserve"> za</w:t>
      </w:r>
      <w:r w:rsidRPr="00DE0518">
        <w:rPr>
          <w:rFonts w:ascii="Arial" w:hAnsi="Arial" w:cs="Arial"/>
        </w:rPr>
        <w:t xml:space="preserve">řazeno </w:t>
      </w:r>
      <w:r w:rsidR="008E6A0B">
        <w:rPr>
          <w:rFonts w:ascii="Arial" w:hAnsi="Arial" w:cs="Arial"/>
        </w:rPr>
        <w:t xml:space="preserve">podle </w:t>
      </w:r>
      <w:r w:rsidR="004B2025">
        <w:rPr>
          <w:rFonts w:ascii="Arial" w:hAnsi="Arial" w:cs="Arial"/>
        </w:rPr>
        <w:t>p</w:t>
      </w:r>
      <w:r w:rsidR="008E6A0B">
        <w:rPr>
          <w:rFonts w:ascii="Arial" w:hAnsi="Arial" w:cs="Arial"/>
        </w:rPr>
        <w:t xml:space="preserve">řílohy č. 1 k zákonu </w:t>
      </w:r>
      <w:r w:rsidRPr="00DE0518">
        <w:rPr>
          <w:rFonts w:ascii="Arial" w:hAnsi="Arial" w:cs="Arial"/>
        </w:rPr>
        <w:t>do</w:t>
      </w:r>
      <w:r w:rsidRPr="00DE0518">
        <w:rPr>
          <w:rFonts w:ascii="Arial" w:hAnsi="Arial" w:cs="Arial"/>
          <w:i/>
        </w:rPr>
        <w:t xml:space="preserve"> </w:t>
      </w:r>
      <w:r w:rsidR="0020247B" w:rsidRPr="0020247B">
        <w:rPr>
          <w:rFonts w:ascii="Arial" w:hAnsi="Arial" w:cs="Arial"/>
        </w:rPr>
        <w:t>14.</w:t>
      </w:r>
      <w:r>
        <w:rPr>
          <w:rFonts w:ascii="Arial" w:hAnsi="Arial" w:cs="Arial"/>
          <w:i/>
          <w:color w:val="FF0000"/>
        </w:rPr>
        <w:t xml:space="preserve"> </w:t>
      </w:r>
      <w:r w:rsidR="000E7045">
        <w:rPr>
          <w:rFonts w:ascii="Arial" w:hAnsi="Arial" w:cs="Arial"/>
        </w:rPr>
        <w:t>platové třídy a výkon služby zahrnuje:</w:t>
      </w:r>
    </w:p>
    <w:p w:rsidR="00D425ED" w:rsidRPr="00FA11B3" w:rsidRDefault="00D425ED" w:rsidP="00D425ED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="Arial" w:hAnsi="Arial" w:cs="Arial"/>
        </w:rPr>
      </w:pPr>
      <w:r w:rsidRPr="00FA11B3">
        <w:rPr>
          <w:rFonts w:ascii="Arial" w:hAnsi="Arial" w:cs="Arial"/>
        </w:rPr>
        <w:t>prošetřování podezření ze spáchání protiprávního jednání dle nařízení vlády č.</w:t>
      </w:r>
      <w:r>
        <w:rPr>
          <w:rFonts w:ascii="Arial" w:hAnsi="Arial" w:cs="Arial"/>
        </w:rPr>
        <w:t> </w:t>
      </w:r>
      <w:r w:rsidRPr="00FA11B3">
        <w:rPr>
          <w:rFonts w:ascii="Arial" w:hAnsi="Arial" w:cs="Arial"/>
        </w:rPr>
        <w:t>145/2015 Sb., o opatřeních souvisejících s oznamováním podezření ze spáchání protiprávního jednání ve služebním úřadu (</w:t>
      </w:r>
      <w:r w:rsidR="00886263">
        <w:rPr>
          <w:rFonts w:ascii="Arial" w:hAnsi="Arial" w:cs="Arial"/>
        </w:rPr>
        <w:t>bude prošetřovatelem</w:t>
      </w:r>
      <w:r w:rsidR="00DD21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určeným náměstkem ministra vnitra pro státní službu podle </w:t>
      </w:r>
      <w:r w:rsidRPr="00FA11B3">
        <w:rPr>
          <w:rFonts w:ascii="Arial" w:hAnsi="Arial" w:cs="Arial"/>
        </w:rPr>
        <w:t>§ 3 odst. 3),</w:t>
      </w:r>
    </w:p>
    <w:p w:rsidR="00D425ED" w:rsidRPr="00FA11B3" w:rsidRDefault="00D425ED" w:rsidP="00D425ED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="Arial" w:hAnsi="Arial" w:cs="Arial"/>
        </w:rPr>
      </w:pPr>
      <w:r w:rsidRPr="00FA11B3">
        <w:rPr>
          <w:rFonts w:ascii="Arial" w:hAnsi="Arial" w:cs="Arial"/>
        </w:rPr>
        <w:t>přípravu metodiky pro oblast prošetřování,</w:t>
      </w:r>
    </w:p>
    <w:p w:rsidR="00D425ED" w:rsidRDefault="00D425ED" w:rsidP="00D425ED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="Arial" w:hAnsi="Arial" w:cs="Arial"/>
        </w:rPr>
      </w:pPr>
      <w:r w:rsidRPr="00FA11B3">
        <w:rPr>
          <w:rFonts w:ascii="Arial" w:hAnsi="Arial" w:cs="Arial"/>
        </w:rPr>
        <w:t>přípravu a realizaci odborných seminářů pro jiné prošetřovatele</w:t>
      </w:r>
      <w:r>
        <w:rPr>
          <w:rFonts w:ascii="Arial" w:hAnsi="Arial" w:cs="Arial"/>
        </w:rPr>
        <w:t>,</w:t>
      </w:r>
    </w:p>
    <w:p w:rsidR="00D425ED" w:rsidRDefault="00D425ED" w:rsidP="00D425ED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úkoly v dalších právních oblastech dle aktuální potřeby jako je vyřizování žádostí o informace podle zákona č. 106/1999 Sb. nebo výklad relevantních ustanovení zákona č. 234/2014 Sb.</w:t>
      </w:r>
      <w:r w:rsidRPr="00FA11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(zvyšování vzdělání státních zaměstnanců, úřednická zkouška apod.)</w:t>
      </w:r>
      <w:r w:rsidR="00F72269">
        <w:rPr>
          <w:rFonts w:ascii="Arial" w:hAnsi="Arial" w:cs="Arial"/>
        </w:rPr>
        <w:t>,</w:t>
      </w:r>
    </w:p>
    <w:p w:rsidR="00D425ED" w:rsidRPr="00FA11B3" w:rsidRDefault="00D425ED" w:rsidP="00D425ED">
      <w:pPr>
        <w:pStyle w:val="Odstavecseseznamem"/>
        <w:numPr>
          <w:ilvl w:val="0"/>
          <w:numId w:val="10"/>
        </w:numPr>
        <w:spacing w:after="0" w:line="36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právní podpor</w:t>
      </w:r>
      <w:r w:rsidR="00F7226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v oblasti mezinárodní spolupráce při </w:t>
      </w:r>
      <w:r>
        <w:rPr>
          <w:rFonts w:ascii="Arial" w:eastAsia="Times New Roman" w:hAnsi="Arial" w:cs="Arial"/>
          <w:lang w:eastAsia="cs-CZ"/>
        </w:rPr>
        <w:t xml:space="preserve">zastupování České republiky v Organizaci pro hospodářský rozvoj (OECD) a </w:t>
      </w:r>
      <w:r w:rsidRPr="00DB2C14">
        <w:rPr>
          <w:rFonts w:ascii="Arial" w:eastAsia="Times New Roman" w:hAnsi="Arial" w:cs="Arial"/>
          <w:lang w:eastAsia="cs-CZ"/>
        </w:rPr>
        <w:t xml:space="preserve">Evropské síti pro veřejnou správu </w:t>
      </w:r>
      <w:r>
        <w:rPr>
          <w:rFonts w:ascii="Arial" w:eastAsia="Times New Roman" w:hAnsi="Arial" w:cs="Arial"/>
          <w:lang w:eastAsia="cs-CZ"/>
        </w:rPr>
        <w:t>(</w:t>
      </w:r>
      <w:r w:rsidRPr="00DB2C14">
        <w:rPr>
          <w:rFonts w:ascii="Arial" w:eastAsia="Times New Roman" w:hAnsi="Arial" w:cs="Arial"/>
          <w:lang w:eastAsia="cs-CZ"/>
        </w:rPr>
        <w:t>EUPAN</w:t>
      </w:r>
      <w:r>
        <w:rPr>
          <w:rFonts w:ascii="Arial" w:eastAsia="Times New Roman" w:hAnsi="Arial" w:cs="Arial"/>
          <w:lang w:eastAsia="cs-CZ"/>
        </w:rPr>
        <w:t xml:space="preserve">), včetně přípravy podkladů na jednání a zastupování v rámci příslušných pracovních skupin, rozesílání dotazníků, shromáždění a vyhodnocování došlých </w:t>
      </w:r>
      <w:r>
        <w:rPr>
          <w:rFonts w:ascii="Arial" w:eastAsia="Times New Roman" w:hAnsi="Arial" w:cs="Arial"/>
          <w:lang w:eastAsia="cs-CZ"/>
        </w:rPr>
        <w:lastRenderedPageBreak/>
        <w:t>odpovědí od oslovených služebních úřadů a přípravy souhrnných (zpravidla cizojazyčných) odpovědí uvedeným mezinárodním organizacím</w:t>
      </w:r>
      <w:r>
        <w:rPr>
          <w:rFonts w:ascii="Arial" w:hAnsi="Arial" w:cs="Arial"/>
        </w:rPr>
        <w:t>.</w:t>
      </w:r>
    </w:p>
    <w:p w:rsidR="00D425ED" w:rsidRPr="005C3A18" w:rsidRDefault="00D425ED" w:rsidP="00D425ED">
      <w:pPr>
        <w:spacing w:after="0"/>
        <w:jc w:val="both"/>
        <w:rPr>
          <w:rFonts w:ascii="Arial" w:hAnsi="Arial" w:cs="Arial"/>
        </w:rPr>
      </w:pPr>
    </w:p>
    <w:p w:rsidR="00B228A2" w:rsidRPr="002F75D4" w:rsidRDefault="00276ED4" w:rsidP="00690E83">
      <w:pPr>
        <w:spacing w:after="0" w:line="360" w:lineRule="auto"/>
        <w:jc w:val="both"/>
        <w:rPr>
          <w:rFonts w:ascii="Arial" w:hAnsi="Arial" w:cs="Arial"/>
          <w:color w:val="FF0000"/>
        </w:rPr>
      </w:pPr>
      <w:r w:rsidRPr="00380273">
        <w:rPr>
          <w:rFonts w:ascii="Arial" w:hAnsi="Arial" w:cs="Arial"/>
        </w:rPr>
        <w:t xml:space="preserve">Posuzovány budou </w:t>
      </w:r>
      <w:r w:rsidR="00B228A2" w:rsidRPr="002F75D4">
        <w:rPr>
          <w:rFonts w:ascii="Arial" w:hAnsi="Arial" w:cs="Arial"/>
          <w:b/>
        </w:rPr>
        <w:t>žádosti</w:t>
      </w:r>
      <w:r w:rsidR="00CC35D5">
        <w:rPr>
          <w:rStyle w:val="Znakapoznpodarou"/>
          <w:rFonts w:ascii="Arial" w:hAnsi="Arial" w:cs="Arial"/>
          <w:b/>
        </w:rPr>
        <w:footnoteReference w:id="1"/>
      </w:r>
      <w:r w:rsidR="003059FD">
        <w:rPr>
          <w:rFonts w:ascii="Arial" w:hAnsi="Arial" w:cs="Arial"/>
          <w:b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 xml:space="preserve">o přijetí do služebního poměru a </w:t>
      </w:r>
      <w:r w:rsidR="003059FD" w:rsidRPr="00EE6F47">
        <w:rPr>
          <w:rFonts w:ascii="Arial" w:eastAsia="Times New Roman" w:hAnsi="Arial" w:cs="Arial"/>
          <w:lang w:eastAsia="cs-CZ"/>
        </w:rPr>
        <w:t xml:space="preserve">zařazení na služební místo </w:t>
      </w:r>
      <w:r w:rsidR="00CC35D5" w:rsidRPr="00EE6F47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EE6F47">
        <w:rPr>
          <w:rFonts w:ascii="Arial" w:eastAsia="Times New Roman" w:hAnsi="Arial" w:cs="Arial"/>
          <w:lang w:eastAsia="cs-CZ"/>
        </w:rPr>
        <w:t>zařazení na služební místo</w:t>
      </w:r>
      <w:r w:rsidR="00EE6F4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D52C26">
        <w:rPr>
          <w:rFonts w:ascii="Arial" w:eastAsia="Times New Roman" w:hAnsi="Arial" w:cs="Arial"/>
          <w:lang w:eastAsia="cs-CZ"/>
        </w:rPr>
        <w:t>(dále jen „žádost“)</w:t>
      </w:r>
      <w:r w:rsidR="00C0487A" w:rsidRPr="002F75D4">
        <w:rPr>
          <w:rFonts w:ascii="Arial" w:hAnsi="Arial" w:cs="Arial"/>
          <w:b/>
        </w:rPr>
        <w:t xml:space="preserve"> podané ve lhůtě do</w:t>
      </w:r>
      <w:r w:rsidR="004C03D9">
        <w:rPr>
          <w:rFonts w:ascii="Arial" w:hAnsi="Arial" w:cs="Arial"/>
          <w:b/>
        </w:rPr>
        <w:t> </w:t>
      </w:r>
      <w:r w:rsidR="00886263">
        <w:rPr>
          <w:rFonts w:ascii="Arial" w:hAnsi="Arial" w:cs="Arial"/>
          <w:b/>
        </w:rPr>
        <w:br/>
        <w:t>10. srpna</w:t>
      </w:r>
      <w:r w:rsidR="00EE6F47">
        <w:rPr>
          <w:rFonts w:ascii="Arial" w:hAnsi="Arial" w:cs="Arial"/>
          <w:b/>
        </w:rPr>
        <w:t xml:space="preserve"> </w:t>
      </w:r>
      <w:r w:rsidR="00C0487A" w:rsidRPr="00893C49">
        <w:rPr>
          <w:rFonts w:ascii="Arial" w:hAnsi="Arial" w:cs="Arial"/>
          <w:b/>
        </w:rPr>
        <w:t>20</w:t>
      </w:r>
      <w:r w:rsidR="00EE6F47" w:rsidRPr="00EE6F47">
        <w:rPr>
          <w:rFonts w:ascii="Arial" w:hAnsi="Arial" w:cs="Arial"/>
          <w:b/>
        </w:rPr>
        <w:t>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Pr="00380273">
        <w:rPr>
          <w:rFonts w:ascii="Arial" w:hAnsi="Arial" w:cs="Arial"/>
        </w:rPr>
        <w:t xml:space="preserve"> </w:t>
      </w:r>
      <w:r w:rsidR="00DE00B9">
        <w:rPr>
          <w:rFonts w:ascii="Arial" w:hAnsi="Arial" w:cs="Arial"/>
        </w:rPr>
        <w:t xml:space="preserve">Ministerstvo vnitra, </w:t>
      </w:r>
      <w:r w:rsidR="00EE6F47">
        <w:rPr>
          <w:rFonts w:ascii="Arial" w:hAnsi="Arial" w:cs="Arial"/>
        </w:rPr>
        <w:t>Jindřišská 34, 110 00 Praha 1,</w:t>
      </w:r>
      <w:r w:rsidRPr="00380273">
        <w:rPr>
          <w:rFonts w:ascii="Arial" w:hAnsi="Arial" w:cs="Arial"/>
        </w:rPr>
        <w:t xml:space="preserve">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posta@mvcr.cz</w:t>
      </w:r>
      <w:r w:rsidR="00B228A2">
        <w:rPr>
          <w:rFonts w:ascii="Arial" w:hAnsi="Arial" w:cs="Arial"/>
        </w:rPr>
        <w:t xml:space="preserve">) </w:t>
      </w:r>
      <w:r w:rsidR="00B228A2" w:rsidRPr="00B228A2">
        <w:rPr>
          <w:rFonts w:ascii="Arial" w:hAnsi="Arial" w:cs="Arial"/>
        </w:rPr>
        <w:t xml:space="preserve">nebo prostřednictvím datové schránky </w:t>
      </w:r>
      <w:r w:rsidR="00B228A2">
        <w:rPr>
          <w:rFonts w:ascii="Arial" w:hAnsi="Arial" w:cs="Arial"/>
        </w:rPr>
        <w:t>(</w:t>
      </w:r>
      <w:r w:rsidR="00EE6F47">
        <w:rPr>
          <w:rFonts w:ascii="Arial" w:hAnsi="Arial" w:cs="Arial"/>
        </w:rPr>
        <w:t>9iutsan</w:t>
      </w:r>
      <w:r w:rsidR="00B228A2">
        <w:rPr>
          <w:rFonts w:ascii="Arial" w:hAnsi="Arial" w:cs="Arial"/>
        </w:rPr>
        <w:t>)</w:t>
      </w:r>
      <w:r w:rsidR="0044040E">
        <w:rPr>
          <w:rFonts w:ascii="Arial" w:hAnsi="Arial" w:cs="Arial"/>
        </w:rPr>
        <w:t>.</w:t>
      </w:r>
    </w:p>
    <w:p w:rsidR="00276ED4" w:rsidRPr="00380273" w:rsidRDefault="00276ED4" w:rsidP="002F75D4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Pr="00380273">
        <w:rPr>
          <w:rFonts w:ascii="Arial" w:hAnsi="Arial" w:cs="Arial"/>
        </w:rPr>
        <w:t>vírat“ a slovy „Výběrové řízení na služební místo</w:t>
      </w:r>
      <w:r w:rsidR="00EE6F47">
        <w:rPr>
          <w:rFonts w:ascii="Arial" w:hAnsi="Arial" w:cs="Arial"/>
        </w:rPr>
        <w:t xml:space="preserve"> </w:t>
      </w:r>
      <w:r w:rsidR="00276AE8">
        <w:rPr>
          <w:rFonts w:ascii="Arial" w:hAnsi="Arial" w:cs="Arial"/>
        </w:rPr>
        <w:t xml:space="preserve">vrchního </w:t>
      </w:r>
      <w:r w:rsidR="00EE6F47">
        <w:rPr>
          <w:rFonts w:ascii="Arial" w:hAnsi="Arial" w:cs="Arial"/>
        </w:rPr>
        <w:t xml:space="preserve">ministerského rady v oddělení </w:t>
      </w:r>
      <w:r w:rsidR="00886263">
        <w:rPr>
          <w:rFonts w:ascii="Arial" w:hAnsi="Arial" w:cs="Arial"/>
        </w:rPr>
        <w:t>mezinárodní spolupráce ve státní službě</w:t>
      </w:r>
      <w:r w:rsidR="00D1098C">
        <w:rPr>
          <w:rFonts w:ascii="Arial" w:hAnsi="Arial" w:cs="Arial"/>
        </w:rPr>
        <w:t xml:space="preserve"> – Č.j. MV-</w:t>
      </w:r>
      <w:r w:rsidR="00886263">
        <w:rPr>
          <w:rFonts w:ascii="Arial" w:hAnsi="Arial" w:cs="Arial"/>
        </w:rPr>
        <w:t>87503</w:t>
      </w:r>
      <w:r w:rsidR="00D1098C">
        <w:rPr>
          <w:rFonts w:ascii="Arial" w:hAnsi="Arial" w:cs="Arial"/>
        </w:rPr>
        <w:t>-2/OSK-2017</w:t>
      </w:r>
      <w:r w:rsidRPr="00380273">
        <w:rPr>
          <w:rFonts w:ascii="Arial" w:hAnsi="Arial" w:cs="Arial"/>
        </w:rPr>
        <w:t>“.</w:t>
      </w:r>
    </w:p>
    <w:p w:rsidR="00276ED4" w:rsidRPr="002F75D4" w:rsidRDefault="00DD21A7" w:rsidP="002F75D4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F33781" w:rsidRPr="00D1098C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je </w:t>
      </w:r>
      <w:r w:rsidR="00025B9F" w:rsidRPr="00D1098C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D1098C">
        <w:rPr>
          <w:rFonts w:ascii="Arial" w:hAnsi="Arial" w:cs="Arial"/>
        </w:rPr>
        <w:t xml:space="preserve"> [§ 25 odst. 1 písm. a) zákona]</w:t>
      </w:r>
      <w:r w:rsidR="00FA1431" w:rsidRPr="00D1098C">
        <w:rPr>
          <w:rFonts w:ascii="Arial" w:hAnsi="Arial" w:cs="Arial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 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 xml:space="preserve"> popř. prostou kopii průkazu totožnosti</w:t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:rsidR="00336923" w:rsidRPr="00D1098C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D1098C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D1098C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D1098C">
        <w:rPr>
          <w:rStyle w:val="Znakapoznpodarou"/>
          <w:rFonts w:ascii="Arial" w:hAnsi="Arial" w:cs="Arial"/>
        </w:rPr>
        <w:footnoteReference w:id="4"/>
      </w:r>
      <w:r w:rsidR="00EE40B4" w:rsidRPr="00D1098C">
        <w:rPr>
          <w:rFonts w:ascii="Arial" w:hAnsi="Arial" w:cs="Arial"/>
        </w:rPr>
        <w:t>, není již povinen výpis z evidence Rejstříku trestů</w:t>
      </w:r>
      <w:r w:rsidR="00755FF6" w:rsidRPr="00D1098C">
        <w:rPr>
          <w:rFonts w:ascii="Arial" w:hAnsi="Arial" w:cs="Arial"/>
        </w:rPr>
        <w:t xml:space="preserve"> doložit</w:t>
      </w:r>
      <w:r w:rsidR="00EE40B4" w:rsidRPr="00D1098C">
        <w:rPr>
          <w:rFonts w:ascii="Arial" w:hAnsi="Arial" w:cs="Arial"/>
        </w:rPr>
        <w:t xml:space="preserve">, neboť si </w:t>
      </w:r>
      <w:r w:rsidR="00755FF6" w:rsidRPr="00D1098C">
        <w:rPr>
          <w:rFonts w:ascii="Arial" w:hAnsi="Arial" w:cs="Arial"/>
        </w:rPr>
        <w:t xml:space="preserve">ho služební orgán </w:t>
      </w:r>
      <w:r w:rsidR="00EE40B4" w:rsidRPr="00D1098C">
        <w:rPr>
          <w:rFonts w:ascii="Arial" w:hAnsi="Arial" w:cs="Arial"/>
        </w:rPr>
        <w:t xml:space="preserve">vyžádá na základě poskytnutých údajů přímo od Rejstříku trestů. </w:t>
      </w:r>
    </w:p>
    <w:p w:rsidR="00F33781" w:rsidRPr="00D1098C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1098C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D1098C">
        <w:rPr>
          <w:rFonts w:ascii="Arial" w:hAnsi="Arial" w:cs="Arial"/>
          <w:bCs/>
        </w:rPr>
        <w:t>obdobným dokladem o bezúhonnosti</w:t>
      </w:r>
      <w:r w:rsidR="00FA1431" w:rsidRPr="00D1098C">
        <w:rPr>
          <w:rStyle w:val="Znakapoznpodarou"/>
          <w:rFonts w:ascii="Arial" w:hAnsi="Arial" w:cs="Arial"/>
          <w:bCs/>
        </w:rPr>
        <w:footnoteReference w:id="5"/>
      </w:r>
      <w:r w:rsidR="007525D0" w:rsidRPr="00D1098C">
        <w:rPr>
          <w:rFonts w:ascii="Arial" w:hAnsi="Arial" w:cs="Arial"/>
          <w:bCs/>
        </w:rPr>
        <w:t>;</w:t>
      </w:r>
      <w:r w:rsidR="00F33781" w:rsidRPr="00D1098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D1098C" w:rsidRPr="00D1098C">
        <w:rPr>
          <w:rFonts w:ascii="Arial" w:hAnsi="Arial" w:cs="Arial"/>
        </w:rPr>
        <w:t>v</w:t>
      </w:r>
      <w:r w:rsidRPr="00D1098C">
        <w:rPr>
          <w:rFonts w:ascii="Arial" w:hAnsi="Arial" w:cs="Arial"/>
        </w:rPr>
        <w:t>ysokoškolské vzdělání</w:t>
      </w:r>
      <w:r w:rsidR="00755FF6" w:rsidRPr="00D1098C">
        <w:rPr>
          <w:rFonts w:ascii="Arial" w:hAnsi="Arial" w:cs="Arial"/>
        </w:rPr>
        <w:t xml:space="preserve"> získané studiem v magisterském 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 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Pr="00D1098C">
        <w:rPr>
          <w:rFonts w:ascii="Arial" w:hAnsi="Arial" w:cs="Arial"/>
        </w:rPr>
        <w:t>vysokoškolského diplomu</w:t>
      </w:r>
      <w:r w:rsidRPr="002F75D4">
        <w:rPr>
          <w:rFonts w:ascii="Arial" w:hAnsi="Arial" w:cs="Arial"/>
        </w:rPr>
        <w:t>)</w:t>
      </w:r>
      <w:r w:rsidR="00726ACB">
        <w:rPr>
          <w:rFonts w:ascii="Arial" w:hAnsi="Arial" w:cs="Arial"/>
        </w:rPr>
        <w:t>.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Při</w:t>
      </w:r>
      <w:r w:rsidR="00DD494D">
        <w:rPr>
          <w:rFonts w:ascii="Arial" w:hAnsi="Arial" w:cs="Arial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1454FF">
        <w:rPr>
          <w:rFonts w:ascii="Arial" w:hAnsi="Arial" w:cs="Arial"/>
        </w:rPr>
        <w:t>zákona o specifických 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:rsidR="00886263" w:rsidRDefault="00886263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886263" w:rsidRDefault="00886263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F416BF" w:rsidRPr="00A37956" w:rsidRDefault="00F416BF" w:rsidP="00F416BF">
      <w:pPr>
        <w:spacing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37956">
        <w:rPr>
          <w:rFonts w:ascii="Arial" w:hAnsi="Arial" w:cs="Arial"/>
          <w:b/>
          <w:sz w:val="20"/>
          <w:szCs w:val="20"/>
          <w:u w:val="single"/>
        </w:rPr>
        <w:lastRenderedPageBreak/>
        <w:t>Požadavky stanovené podle § 25 odst. 5 zákona služebním předpisem služebního orgánu:</w:t>
      </w:r>
    </w:p>
    <w:p w:rsidR="00F416BF" w:rsidRDefault="00F416BF" w:rsidP="00F416B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jiný požadavek stanovený podle § 25 odst. 5 písm. a) zákona služebním předpisem náměstka ministra vnitra pro státní službu a státního tajemníka v Ministerstvu vnitra č. 43/2016 ze dne 10. listopadu 2016</w:t>
      </w:r>
      <w:r w:rsidRPr="006E1D7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ve znění pozdějších předpisů, kterým se stanoví požadavky na služební a pracovní místa na Ministerstvu vnitra</w:t>
      </w:r>
    </w:p>
    <w:p w:rsidR="00F416BF" w:rsidRDefault="00F416BF" w:rsidP="00F416B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40188">
        <w:rPr>
          <w:rFonts w:ascii="Arial" w:hAnsi="Arial" w:cs="Arial"/>
        </w:rPr>
        <w:t>úroveň znalosti cizího jazyka</w:t>
      </w:r>
      <w:r>
        <w:rPr>
          <w:rFonts w:ascii="Arial" w:hAnsi="Arial" w:cs="Arial"/>
        </w:rPr>
        <w:t xml:space="preserve"> -</w:t>
      </w:r>
      <w:r w:rsidRPr="00240188">
        <w:rPr>
          <w:rFonts w:ascii="Arial" w:hAnsi="Arial" w:cs="Arial"/>
        </w:rPr>
        <w:t xml:space="preserve"> znalost </w:t>
      </w:r>
      <w:r w:rsidRPr="00A37956">
        <w:rPr>
          <w:rFonts w:ascii="Arial" w:hAnsi="Arial" w:cs="Arial"/>
        </w:rPr>
        <w:t>anglického, francouzského nebo německé</w:t>
      </w:r>
      <w:r>
        <w:rPr>
          <w:rFonts w:ascii="Arial" w:hAnsi="Arial" w:cs="Arial"/>
        </w:rPr>
        <w:t>ho jazyka odpovídající alespoň 2</w:t>
      </w:r>
      <w:r w:rsidRPr="00A37956">
        <w:rPr>
          <w:rFonts w:ascii="Arial" w:hAnsi="Arial" w:cs="Arial"/>
        </w:rPr>
        <w:t xml:space="preserve">. úrovni (stupni) znalosti cizího jazyka pro </w:t>
      </w:r>
      <w:r>
        <w:rPr>
          <w:rFonts w:ascii="Arial" w:hAnsi="Arial" w:cs="Arial"/>
        </w:rPr>
        <w:t>s</w:t>
      </w:r>
      <w:r w:rsidRPr="00240188">
        <w:rPr>
          <w:rFonts w:ascii="Arial" w:hAnsi="Arial" w:cs="Arial"/>
        </w:rPr>
        <w:t xml:space="preserve">tandardizované jazykové zkoušky stanovené rozhodnutím Ministerstva </w:t>
      </w:r>
      <w:r>
        <w:rPr>
          <w:rFonts w:ascii="Arial" w:hAnsi="Arial" w:cs="Arial"/>
        </w:rPr>
        <w:t>školství,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F416BF" w:rsidRDefault="00F416BF" w:rsidP="00F416B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>
        <w:rPr>
          <w:rStyle w:val="Znakapoznpodarou"/>
          <w:rFonts w:ascii="Arial" w:hAnsi="Arial" w:cs="Arial"/>
        </w:rPr>
        <w:footnoteReference w:id="9"/>
      </w:r>
      <w:r>
        <w:rPr>
          <w:rFonts w:ascii="Arial" w:hAnsi="Arial" w:cs="Arial"/>
        </w:rPr>
        <w:t>;</w:t>
      </w:r>
    </w:p>
    <w:p w:rsidR="00F416BF" w:rsidRDefault="00F416BF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D44EC6" w:rsidP="002F75D4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</w:t>
      </w:r>
      <w:r w:rsidR="00276ED4" w:rsidRPr="002F75D4">
        <w:rPr>
          <w:rFonts w:ascii="Arial" w:hAnsi="Arial" w:cs="Arial"/>
          <w:b/>
        </w:rPr>
        <w:t xml:space="preserve">dále </w:t>
      </w:r>
      <w:r w:rsidRPr="002F75D4">
        <w:rPr>
          <w:rFonts w:ascii="Arial" w:hAnsi="Arial" w:cs="Arial"/>
          <w:b/>
        </w:rPr>
        <w:t xml:space="preserve">žadatel </w:t>
      </w:r>
      <w:r w:rsidR="00276ED4" w:rsidRPr="002F75D4">
        <w:rPr>
          <w:rFonts w:ascii="Arial" w:hAnsi="Arial" w:cs="Arial"/>
          <w:b/>
        </w:rPr>
        <w:t>přiloží:</w:t>
      </w:r>
    </w:p>
    <w:p w:rsidR="00276ED4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strukturovaný profesní životopis,</w:t>
      </w:r>
    </w:p>
    <w:p w:rsidR="003E630C" w:rsidRPr="000F6CE2" w:rsidRDefault="000F6CE2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F6CE2">
        <w:rPr>
          <w:rFonts w:ascii="Arial" w:hAnsi="Arial" w:cs="Arial"/>
        </w:rPr>
        <w:t>písemnou práci na téma „</w:t>
      </w:r>
      <w:r w:rsidR="00F416BF">
        <w:rPr>
          <w:rFonts w:ascii="Arial" w:hAnsi="Arial" w:cs="Arial"/>
        </w:rPr>
        <w:t>Význam institutu prošetřování v českém právním prostředí“ v rozsahu</w:t>
      </w:r>
      <w:r w:rsidRPr="000F6CE2">
        <w:rPr>
          <w:rFonts w:ascii="Arial" w:hAnsi="Arial" w:cs="Arial"/>
        </w:rPr>
        <w:t xml:space="preserve"> tří normostran</w:t>
      </w:r>
      <w:r w:rsidR="00DC47FE" w:rsidRPr="000F6CE2">
        <w:rPr>
          <w:rStyle w:val="Znakapoznpodarou"/>
          <w:rFonts w:cs="Arial"/>
        </w:rPr>
        <w:footnoteReference w:id="10"/>
      </w:r>
      <w:r w:rsidRPr="000F6CE2">
        <w:rPr>
          <w:rFonts w:ascii="Arial" w:hAnsi="Arial" w:cs="Arial"/>
        </w:rPr>
        <w:t>.</w:t>
      </w:r>
    </w:p>
    <w:p w:rsidR="003E630C" w:rsidRDefault="003E630C" w:rsidP="00893C49">
      <w:pPr>
        <w:spacing w:after="0" w:line="360" w:lineRule="auto"/>
        <w:contextualSpacing/>
        <w:jc w:val="both"/>
        <w:rPr>
          <w:color w:val="FF0000"/>
        </w:rPr>
      </w:pPr>
    </w:p>
    <w:p w:rsidR="00F26BFB" w:rsidRDefault="00F26BFB" w:rsidP="00F26BFB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color w:val="FF0000"/>
          <w:lang w:eastAsia="cs-CZ"/>
        </w:rPr>
      </w:pP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276AE8">
        <w:rPr>
          <w:rFonts w:ascii="Arial" w:eastAsiaTheme="minorEastAsia" w:hAnsi="Arial" w:cs="Arial"/>
          <w:b/>
          <w:lang w:eastAsia="cs-CZ"/>
        </w:rPr>
        <w:t>Mgr. Iva Hřebíková</w:t>
      </w:r>
    </w:p>
    <w:p w:rsidR="00276AE8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:rsidR="00F26BFB" w:rsidRPr="00276AE8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276AE8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32C" w:rsidRDefault="0079532C" w:rsidP="00276ED4">
      <w:pPr>
        <w:spacing w:after="0" w:line="240" w:lineRule="auto"/>
      </w:pPr>
      <w:r>
        <w:separator/>
      </w:r>
    </w:p>
  </w:endnote>
  <w:endnote w:type="continuationSeparator" w:id="0">
    <w:p w:rsidR="0079532C" w:rsidRDefault="007953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207EF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32C" w:rsidRDefault="0079532C" w:rsidP="00276ED4">
      <w:pPr>
        <w:spacing w:after="0" w:line="240" w:lineRule="auto"/>
      </w:pPr>
      <w:r>
        <w:separator/>
      </w:r>
    </w:p>
  </w:footnote>
  <w:footnote w:type="continuationSeparator" w:id="0">
    <w:p w:rsidR="0079532C" w:rsidRDefault="007953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F416BF" w:rsidRPr="00DE317A" w:rsidRDefault="00F416BF" w:rsidP="00F416B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F416BF" w:rsidRPr="00AC2FB9" w:rsidRDefault="00F416BF" w:rsidP="00F416BF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:rsidR="00F416BF" w:rsidRPr="00AC2FB9" w:rsidRDefault="00F416BF" w:rsidP="00F416BF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:rsidR="00F416BF" w:rsidRPr="00AC2FB9" w:rsidRDefault="00F416BF" w:rsidP="00F416BF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  <w:footnote w:id="10">
    <w:p w:rsidR="00DC47FE" w:rsidRPr="00276AE8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276AE8">
        <w:rPr>
          <w:rStyle w:val="Znakapoznpodarou"/>
          <w:rFonts w:ascii="Arial" w:hAnsi="Arial" w:cs="Arial"/>
          <w:sz w:val="18"/>
          <w:szCs w:val="18"/>
        </w:rPr>
        <w:footnoteRef/>
      </w:r>
      <w:r w:rsidRPr="00276AE8">
        <w:rPr>
          <w:rFonts w:ascii="Arial" w:hAnsi="Arial" w:cs="Arial"/>
          <w:sz w:val="18"/>
          <w:szCs w:val="18"/>
        </w:rPr>
        <w:t xml:space="preserve"> Tj. 30 řádků x 60 znaků (celkem 1 800 znaků) podle ČSN 01 6910 </w:t>
      </w:r>
      <w:r w:rsidRPr="00276AE8">
        <w:rPr>
          <w:rFonts w:ascii="Arial" w:hAnsi="Arial" w:cs="Arial"/>
          <w:i/>
          <w:iCs/>
          <w:sz w:val="18"/>
          <w:szCs w:val="18"/>
        </w:rPr>
        <w:t>Úprava dokumentů zpracovaných textovými pr</w:t>
      </w:r>
      <w:r w:rsidRPr="00276AE8">
        <w:rPr>
          <w:rFonts w:ascii="Arial" w:hAnsi="Arial" w:cs="Arial"/>
          <w:sz w:val="18"/>
          <w:szCs w:val="18"/>
        </w:rPr>
        <w:t>ocesory, vydané Úřadem pro technickou normalizaci, metrologii a státní zkušebnictví (ÚNMZ) dne 1.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července</w:t>
      </w:r>
      <w:r w:rsidRPr="00276AE8">
        <w:rPr>
          <w:rFonts w:ascii="Arial" w:hAnsi="Arial" w:cs="Arial"/>
          <w:sz w:val="18"/>
          <w:szCs w:val="18"/>
          <w:lang w:val="cs-CZ"/>
        </w:rPr>
        <w:t xml:space="preserve"> </w:t>
      </w:r>
      <w:r w:rsidRPr="00276AE8">
        <w:rPr>
          <w:rFonts w:ascii="Arial" w:hAnsi="Arial" w:cs="Arial"/>
          <w:sz w:val="18"/>
          <w:szCs w:val="18"/>
        </w:rPr>
        <w:t>2014, účinné od 1. srpna 2014.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620D9E"/>
    <w:multiLevelType w:val="hybridMultilevel"/>
    <w:tmpl w:val="965A6C64"/>
    <w:lvl w:ilvl="0" w:tplc="88C8F6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4541"/>
    <w:rsid w:val="00025B9F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E7045"/>
    <w:rsid w:val="000F2D84"/>
    <w:rsid w:val="000F6CE2"/>
    <w:rsid w:val="001219CA"/>
    <w:rsid w:val="00144156"/>
    <w:rsid w:val="001454FF"/>
    <w:rsid w:val="00153A84"/>
    <w:rsid w:val="001560CB"/>
    <w:rsid w:val="00183CAD"/>
    <w:rsid w:val="00187D9D"/>
    <w:rsid w:val="0019253D"/>
    <w:rsid w:val="001A353E"/>
    <w:rsid w:val="001A38C3"/>
    <w:rsid w:val="001D537E"/>
    <w:rsid w:val="001E49AA"/>
    <w:rsid w:val="001E5869"/>
    <w:rsid w:val="001E5E7C"/>
    <w:rsid w:val="0020247B"/>
    <w:rsid w:val="00203F7F"/>
    <w:rsid w:val="00210F0F"/>
    <w:rsid w:val="002176E2"/>
    <w:rsid w:val="0022346E"/>
    <w:rsid w:val="00240188"/>
    <w:rsid w:val="00242E6B"/>
    <w:rsid w:val="00272336"/>
    <w:rsid w:val="0027343F"/>
    <w:rsid w:val="00276AE8"/>
    <w:rsid w:val="00276ED4"/>
    <w:rsid w:val="00282115"/>
    <w:rsid w:val="00296825"/>
    <w:rsid w:val="002B1EA2"/>
    <w:rsid w:val="002B410A"/>
    <w:rsid w:val="002E2A92"/>
    <w:rsid w:val="002F75D4"/>
    <w:rsid w:val="003059FD"/>
    <w:rsid w:val="003207EF"/>
    <w:rsid w:val="00336923"/>
    <w:rsid w:val="00363007"/>
    <w:rsid w:val="00363AEF"/>
    <w:rsid w:val="00393240"/>
    <w:rsid w:val="003B692B"/>
    <w:rsid w:val="003E630C"/>
    <w:rsid w:val="00417DD3"/>
    <w:rsid w:val="0043623A"/>
    <w:rsid w:val="0044040E"/>
    <w:rsid w:val="004B2025"/>
    <w:rsid w:val="004C03D9"/>
    <w:rsid w:val="004C07B4"/>
    <w:rsid w:val="00527A3A"/>
    <w:rsid w:val="00545139"/>
    <w:rsid w:val="005504EA"/>
    <w:rsid w:val="00550EF3"/>
    <w:rsid w:val="005544FC"/>
    <w:rsid w:val="00554C90"/>
    <w:rsid w:val="005C4DC4"/>
    <w:rsid w:val="005E4B5E"/>
    <w:rsid w:val="005E7FC2"/>
    <w:rsid w:val="006060F0"/>
    <w:rsid w:val="0061716D"/>
    <w:rsid w:val="0064419A"/>
    <w:rsid w:val="00690E83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9532C"/>
    <w:rsid w:val="007A1C61"/>
    <w:rsid w:val="007A294E"/>
    <w:rsid w:val="007B30F5"/>
    <w:rsid w:val="007E4D9B"/>
    <w:rsid w:val="007E5A22"/>
    <w:rsid w:val="008278D5"/>
    <w:rsid w:val="00853241"/>
    <w:rsid w:val="0085428E"/>
    <w:rsid w:val="00860641"/>
    <w:rsid w:val="00871E63"/>
    <w:rsid w:val="0087512E"/>
    <w:rsid w:val="008757FA"/>
    <w:rsid w:val="00886263"/>
    <w:rsid w:val="00893C49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763A"/>
    <w:rsid w:val="00AC085E"/>
    <w:rsid w:val="00AC2FB9"/>
    <w:rsid w:val="00B062C1"/>
    <w:rsid w:val="00B16633"/>
    <w:rsid w:val="00B170B6"/>
    <w:rsid w:val="00B228A2"/>
    <w:rsid w:val="00B22D21"/>
    <w:rsid w:val="00B233FD"/>
    <w:rsid w:val="00B25556"/>
    <w:rsid w:val="00B41DD1"/>
    <w:rsid w:val="00B63A65"/>
    <w:rsid w:val="00B74273"/>
    <w:rsid w:val="00B95806"/>
    <w:rsid w:val="00BE0997"/>
    <w:rsid w:val="00BF2830"/>
    <w:rsid w:val="00C0487A"/>
    <w:rsid w:val="00C11E99"/>
    <w:rsid w:val="00C31A8E"/>
    <w:rsid w:val="00C42042"/>
    <w:rsid w:val="00C63E1F"/>
    <w:rsid w:val="00C75DF2"/>
    <w:rsid w:val="00CB1067"/>
    <w:rsid w:val="00CB4D15"/>
    <w:rsid w:val="00CB6F58"/>
    <w:rsid w:val="00CC1F6E"/>
    <w:rsid w:val="00CC35D5"/>
    <w:rsid w:val="00D1098C"/>
    <w:rsid w:val="00D2607B"/>
    <w:rsid w:val="00D425ED"/>
    <w:rsid w:val="00D44A1A"/>
    <w:rsid w:val="00D44EC6"/>
    <w:rsid w:val="00D773F0"/>
    <w:rsid w:val="00D85BE6"/>
    <w:rsid w:val="00DC47FE"/>
    <w:rsid w:val="00DD21A7"/>
    <w:rsid w:val="00DD494D"/>
    <w:rsid w:val="00DE00B9"/>
    <w:rsid w:val="00DE0518"/>
    <w:rsid w:val="00DE317A"/>
    <w:rsid w:val="00DF3DB3"/>
    <w:rsid w:val="00E127A8"/>
    <w:rsid w:val="00E801D4"/>
    <w:rsid w:val="00E95964"/>
    <w:rsid w:val="00EB07CA"/>
    <w:rsid w:val="00EE1577"/>
    <w:rsid w:val="00EE40B4"/>
    <w:rsid w:val="00EE6F47"/>
    <w:rsid w:val="00F040F0"/>
    <w:rsid w:val="00F26BFB"/>
    <w:rsid w:val="00F33781"/>
    <w:rsid w:val="00F416BF"/>
    <w:rsid w:val="00F43722"/>
    <w:rsid w:val="00F515FA"/>
    <w:rsid w:val="00F65829"/>
    <w:rsid w:val="00F7226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FCAC1-DD60-4F14-82C4-D75009B52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1033</Words>
  <Characters>6098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cp:lastPrinted>2017-07-10T11:43:00Z</cp:lastPrinted>
  <dcterms:created xsi:type="dcterms:W3CDTF">2017-07-14T10:12:00Z</dcterms:created>
  <dcterms:modified xsi:type="dcterms:W3CDTF">2017-07-14T10:12:00Z</dcterms:modified>
</cp:coreProperties>
</file>