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03D987BF" wp14:editId="4B394BE1">
            <wp:simplePos x="0" y="0"/>
            <wp:positionH relativeFrom="leftMargin">
              <wp:posOffset>848360</wp:posOffset>
            </wp:positionH>
            <wp:positionV relativeFrom="paragraph">
              <wp:posOffset>-3175</wp:posOffset>
            </wp:positionV>
            <wp:extent cx="3066415" cy="568325"/>
            <wp:effectExtent l="0" t="0" r="635" b="3175"/>
            <wp:wrapTight wrapText="bothSides">
              <wp:wrapPolygon edited="0">
                <wp:start x="0" y="0"/>
                <wp:lineTo x="0" y="20997"/>
                <wp:lineTo x="21470" y="20997"/>
                <wp:lineTo x="21470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4B1D42AC" wp14:editId="3C938EC9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8C0508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 w:rsidRPr="009A77B2">
        <w:rPr>
          <w:rFonts w:asciiTheme="majorHAnsi" w:hAnsiTheme="majorHAnsi" w:cs="Tahoma"/>
          <w:b/>
          <w:caps/>
          <w:sz w:val="56"/>
          <w:szCs w:val="52"/>
        </w:rPr>
        <w:t>A</w:t>
      </w:r>
      <w:r w:rsidR="008418BE" w:rsidRPr="009A77B2">
        <w:rPr>
          <w:rFonts w:asciiTheme="majorHAnsi" w:hAnsiTheme="majorHAnsi" w:cs="Tahoma"/>
          <w:b/>
          <w:sz w:val="56"/>
          <w:szCs w:val="52"/>
        </w:rPr>
        <w:t>zylový</w:t>
      </w:r>
      <w:r w:rsidR="008418BE" w:rsidRPr="009A77B2">
        <w:rPr>
          <w:rFonts w:asciiTheme="majorHAnsi" w:hAnsiTheme="majorHAnsi" w:cs="Tahoma"/>
          <w:b/>
          <w:caps/>
          <w:sz w:val="56"/>
          <w:szCs w:val="52"/>
        </w:rPr>
        <w:t xml:space="preserve">, </w:t>
      </w:r>
      <w:r w:rsidR="008418BE" w:rsidRPr="009A77B2">
        <w:rPr>
          <w:rFonts w:asciiTheme="majorHAnsi" w:hAnsiTheme="majorHAnsi" w:cs="Tahoma"/>
          <w:b/>
          <w:sz w:val="56"/>
          <w:szCs w:val="52"/>
        </w:rPr>
        <w:t>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8C0508" w:rsidRPr="00DC0DD9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3549B1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4542EA" w:rsidRPr="009A77B2" w:rsidTr="003549B1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9A77B2" w:rsidRDefault="00FD14A0" w:rsidP="006708FE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Registrační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číslo </w:t>
            </w:r>
            <w:r w:rsidR="00794934">
              <w:rPr>
                <w:rFonts w:asciiTheme="majorHAnsi" w:hAnsiTheme="majorHAnsi" w:cs="Tahoma"/>
                <w:sz w:val="22"/>
                <w:szCs w:val="22"/>
              </w:rPr>
              <w:t>žádosti o podporu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6708FE" w:rsidP="00FD14A0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AMIF/</w:t>
            </w:r>
            <w:r w:rsidR="00FD14A0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I.1 Název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3B0C3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C959C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anglickém jaz</w:t>
            </w:r>
            <w:r w:rsidR="00C959C6">
              <w:rPr>
                <w:rFonts w:asciiTheme="majorHAnsi" w:hAnsiTheme="majorHAnsi" w:cs="Tahoma"/>
                <w:sz w:val="22"/>
                <w:szCs w:val="22"/>
              </w:rPr>
              <w:t>y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120A2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rPr>
              <w:rFonts w:asciiTheme="majorHAnsi" w:hAnsiTheme="majorHAnsi" w:cs="Tahoma"/>
              <w:sz w:val="22"/>
              <w:szCs w:val="22"/>
            </w:rPr>
            <w:id w:val="1644242280"/>
            <w:placeholder>
              <w:docPart w:val="6525755AA5A14DF58850FF11895A7250"/>
            </w:placeholder>
            <w:showingPlcHdr/>
            <w:comboBox>
              <w:listItem w:value="Zvolte položku."/>
              <w:listItem w:displayText="Specifický cíl 1 Azyl: Národní cíl 1 - Přijímání/azyl, Specifický cíl 2 Integrace/legální migrace: Národní cíl 2 - Integrace" w:value="Specifický cíl 1 Azyl: Národní cíl 1 - Přijímání/azyl, Specifický cíl 2 Integrace/legální migrace: Národní cíl 2 - Integrace"/>
              <w:listItem w:displayText="Specifický cíl 2: Integrace/legální migrace: Národní cíl 3 - Kapacita" w:value="Specifický cíl 2: Integrace/legální migrace: Národní cíl 3 - Kapacita"/>
            </w:comboBox>
          </w:sdtPr>
          <w:sdtEndPr/>
          <w:sdtContent>
            <w:tc>
              <w:tcPr>
                <w:tcW w:w="5000" w:type="pct"/>
                <w:vAlign w:val="center"/>
              </w:tcPr>
              <w:p w:rsidR="00CD76F7" w:rsidRPr="009A77B2" w:rsidRDefault="009822F0" w:rsidP="00120A27">
                <w:pPr>
                  <w:spacing w:before="60" w:after="60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Theme="majorHAnsi" w:hAnsiTheme="majorHAnsi" w:cs="Tahoma"/>
                    <w:sz w:val="22"/>
                    <w:szCs w:val="22"/>
                  </w:rPr>
                  <w:t>Ze seznamu zvolte specifický a národní cíl, k jejichž naplnění Váš projekt přispěje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DOBA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začátek projektu (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konec projektu (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Délka realizace projektu (počet měsíců)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souhrn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Celkové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náklady projektu (v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Požadovaná finanční podpora z </w:t>
            </w:r>
            <w:r w:rsidR="005E11E4">
              <w:rPr>
                <w:rFonts w:asciiTheme="majorHAnsi" w:hAnsiTheme="majorHAnsi" w:cs="Tahoma"/>
                <w:sz w:val="22"/>
                <w:szCs w:val="22"/>
              </w:rPr>
              <w:t>AMIF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(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5E11E4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Požadovaný s</w:t>
            </w:r>
            <w:r w:rsidR="0065260A" w:rsidRPr="009A77B2">
              <w:rPr>
                <w:rFonts w:asciiTheme="majorHAnsi" w:hAnsiTheme="majorHAnsi" w:cs="Tahoma"/>
                <w:sz w:val="22"/>
                <w:szCs w:val="22"/>
              </w:rPr>
              <w:t>mluvní poměr podpory (</w:t>
            </w:r>
            <w:r w:rsidR="009305D8" w:rsidRPr="009A77B2">
              <w:rPr>
                <w:rFonts w:asciiTheme="majorHAnsi" w:hAnsiTheme="majorHAnsi" w:cs="Tahoma"/>
                <w:sz w:val="22"/>
                <w:szCs w:val="22"/>
              </w:rPr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I.6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partneři</w:t>
            </w:r>
            <w:proofErr w:type="gramEnd"/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Počet partnerů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Stručný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popis projektu (max. </w:t>
            </w:r>
            <w:r w:rsidR="00A25B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900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872E26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znaků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872E2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Identifikace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</w:t>
            </w:r>
            <w:r w:rsidR="00AB3AB5" w:rsidRPr="009A77B2">
              <w:rPr>
                <w:rFonts w:asciiTheme="majorHAnsi" w:hAnsiTheme="majorHAnsi" w:cs="Tahoma"/>
                <w:sz w:val="22"/>
                <w:szCs w:val="22"/>
              </w:rPr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2"/>
              </w:rP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170433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170433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.2 Statutární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B04BF5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.3 </w:t>
            </w:r>
            <w:r w:rsidR="00B04BF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Kontaktní</w:t>
            </w:r>
            <w:proofErr w:type="gramEnd"/>
            <w:r w:rsidR="00B04BF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osoba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2D27CB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79493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310D1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další</w:t>
            </w:r>
            <w:proofErr w:type="gramEnd"/>
            <w:r w:rsidR="00310D1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Žádosti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 o finanční </w:t>
            </w:r>
            <w:r w:rsidR="0079493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proofErr w:type="gramEnd"/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FA56E9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proofErr w:type="gramEnd"/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ze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proofErr w:type="gramEnd"/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8"/>
        <w:gridCol w:w="709"/>
        <w:gridCol w:w="435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A56E9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Identifikace </w:t>
            </w:r>
            <w:r w:rsidR="0034035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Zkratka názvu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Sídlo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378" w:type="pct"/>
            <w:gridSpan w:val="4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1888" w:type="pct"/>
            <w:gridSpan w:val="3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ajorHAnsi" w:hAnsiTheme="majorHAnsi" w:cs="Tahoma"/>
                <w:sz w:val="22"/>
                <w:szCs w:val="22"/>
              </w:rPr>
              <w:t xml:space="preserve"> ANO       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3549B1" w:rsidRPr="009A77B2" w:rsidTr="009E1C9B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170433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170433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III.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Statutární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035C47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Dílčí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841905" w:rsidRPr="009A77B2" w:rsidRDefault="00841905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366229" w:rsidRPr="009A77B2" w:rsidRDefault="00366229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</w:t>
            </w:r>
            <w:r w:rsidR="00EA7D4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ní dílčího cíle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EA7D4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ÚZEMNÍ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Čísla klíčových aktivit, které se budou na daném území realizovat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Jihočeský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Karlovarský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Králové</w:t>
            </w:r>
            <w:r w:rsidR="00794934" w:rsidRPr="009A77B2">
              <w:rPr>
                <w:rFonts w:asciiTheme="majorHAnsi" w:hAnsiTheme="majorHAnsi" w:cs="Tahoma"/>
                <w:sz w:val="22"/>
                <w:szCs w:val="22"/>
              </w:rPr>
              <w:t>hradecký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Moravskoslezský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Pardubický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Středočeský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Zlínský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Hl. m. Praha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Jihomoravský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Kraj Vysočina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Liberecký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Olomoucký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Plzeňský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Ústecký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Mimo ČR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71543E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Informace účastníkům projektu o spolufinancování projektu z fondů EU na všech dokumentech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71543E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Tvorba publicity na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oficiálních 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webových stránkách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volitelné nástroje pu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7043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7043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7043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7043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7043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7043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7043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7043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7043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7043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7043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7043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7043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7043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7043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17043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povinných a vybraných volitelných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nástrojů publici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9A77B2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682"/>
        <w:gridCol w:w="1001"/>
        <w:gridCol w:w="1144"/>
        <w:gridCol w:w="1657"/>
        <w:gridCol w:w="572"/>
        <w:gridCol w:w="2230"/>
      </w:tblGrid>
      <w:tr w:rsidR="006B53FE" w:rsidRPr="009A77B2" w:rsidTr="00FA56E9">
        <w:trPr>
          <w:trHeight w:val="397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:rsidR="006B53FE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</w:t>
            </w:r>
            <w:r w:rsidR="00EA6B99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Finanční</w:t>
            </w:r>
            <w:proofErr w:type="gramEnd"/>
            <w:r w:rsidR="00EA6B99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6B53FE" w:rsidRPr="009A77B2" w:rsidTr="002D27CB">
        <w:trPr>
          <w:trHeight w:val="397"/>
        </w:trPr>
        <w:tc>
          <w:tcPr>
            <w:tcW w:w="1444" w:type="pct"/>
            <w:shd w:val="clear" w:color="auto" w:fill="D9D9D9" w:themeFill="background1" w:themeFillShade="D9"/>
            <w:vAlign w:val="center"/>
          </w:tcPr>
          <w:p w:rsidR="006B53FE" w:rsidRPr="009A77B2" w:rsidRDefault="003251CC" w:rsidP="003251CC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Celková hodnota 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>projektu</w:t>
            </w: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6B53FE" w:rsidRPr="009A77B2" w:rsidRDefault="006B53FE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vAlign w:val="center"/>
          </w:tcPr>
          <w:p w:rsidR="006B53FE" w:rsidRPr="009A77B2" w:rsidRDefault="006B53FE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A7D48" w:rsidRPr="009A77B2" w:rsidTr="002D27CB">
        <w:trPr>
          <w:trHeight w:val="397"/>
        </w:trPr>
        <w:tc>
          <w:tcPr>
            <w:tcW w:w="1444" w:type="pct"/>
            <w:vMerge w:val="restart"/>
            <w:shd w:val="clear" w:color="auto" w:fill="D9D9D9" w:themeFill="background1" w:themeFillShade="D9"/>
            <w:vAlign w:val="center"/>
          </w:tcPr>
          <w:p w:rsidR="00EA7D48" w:rsidRPr="009A77B2" w:rsidRDefault="00EA7D48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Příspěvek z fondu AMIF</w:t>
            </w: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EA7D48" w:rsidRPr="009A77B2" w:rsidRDefault="00340358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 xml:space="preserve"> Kč</w:t>
            </w:r>
          </w:p>
        </w:tc>
        <w:tc>
          <w:tcPr>
            <w:tcW w:w="3017" w:type="pct"/>
            <w:gridSpan w:val="4"/>
            <w:vAlign w:val="center"/>
          </w:tcPr>
          <w:p w:rsidR="00EA7D48" w:rsidRPr="009A77B2" w:rsidRDefault="00EA7D48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A7D48" w:rsidRPr="009A77B2" w:rsidTr="002D27CB">
        <w:trPr>
          <w:trHeight w:val="397"/>
        </w:trPr>
        <w:tc>
          <w:tcPr>
            <w:tcW w:w="1444" w:type="pct"/>
            <w:vMerge/>
            <w:shd w:val="clear" w:color="auto" w:fill="D9D9D9" w:themeFill="background1" w:themeFillShade="D9"/>
            <w:vAlign w:val="center"/>
          </w:tcPr>
          <w:p w:rsidR="00EA7D48" w:rsidRPr="009A77B2" w:rsidRDefault="00EA7D48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EA7D48" w:rsidRPr="009A77B2" w:rsidRDefault="00340358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v 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>%</w:t>
            </w:r>
          </w:p>
        </w:tc>
        <w:tc>
          <w:tcPr>
            <w:tcW w:w="3017" w:type="pct"/>
            <w:gridSpan w:val="4"/>
            <w:vAlign w:val="center"/>
          </w:tcPr>
          <w:p w:rsidR="00EA7D48" w:rsidRPr="009A77B2" w:rsidRDefault="00EA7D48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96816" w:rsidRPr="009A77B2" w:rsidTr="00496816">
        <w:trPr>
          <w:trHeight w:val="397"/>
        </w:trPr>
        <w:tc>
          <w:tcPr>
            <w:tcW w:w="198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496816" w:rsidRPr="009A77B2" w:rsidRDefault="00496816" w:rsidP="00A25B96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 w:rsidRPr="009A77B2"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</w:t>
            </w:r>
          </w:p>
        </w:tc>
        <w:tc>
          <w:tcPr>
            <w:tcW w:w="616" w:type="pct"/>
            <w:vAlign w:val="center"/>
          </w:tcPr>
          <w:p w:rsidR="00496816" w:rsidRPr="009A77B2" w:rsidRDefault="00170433" w:rsidP="00EA7D48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15696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1CC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3251CC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  <w:tc>
          <w:tcPr>
            <w:tcW w:w="1200" w:type="pct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Kč)</w:t>
            </w:r>
          </w:p>
        </w:tc>
        <w:tc>
          <w:tcPr>
            <w:tcW w:w="1201" w:type="pct"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%)</w:t>
            </w:r>
          </w:p>
        </w:tc>
      </w:tr>
      <w:tr w:rsidR="00496816" w:rsidRPr="009A77B2" w:rsidTr="00496816">
        <w:trPr>
          <w:trHeight w:val="397"/>
        </w:trPr>
        <w:tc>
          <w:tcPr>
            <w:tcW w:w="1983" w:type="pct"/>
            <w:gridSpan w:val="2"/>
            <w:vMerge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6" w:type="pct"/>
            <w:vAlign w:val="center"/>
          </w:tcPr>
          <w:p w:rsidR="00496816" w:rsidRPr="009A77B2" w:rsidRDefault="00170433" w:rsidP="00EA7D48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3236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1CC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3251CC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200" w:type="pct"/>
            <w:gridSpan w:val="2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01" w:type="pct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1543E" w:rsidRPr="009A77B2" w:rsidTr="0071543E">
        <w:trPr>
          <w:trHeight w:val="397"/>
        </w:trPr>
        <w:tc>
          <w:tcPr>
            <w:tcW w:w="198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71543E" w:rsidRPr="009A77B2" w:rsidRDefault="0071543E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Zbývající spolufinancování, které si zajistí žadatel</w:t>
            </w:r>
          </w:p>
        </w:tc>
        <w:tc>
          <w:tcPr>
            <w:tcW w:w="1508" w:type="pct"/>
            <w:gridSpan w:val="2"/>
            <w:shd w:val="clear" w:color="auto" w:fill="D9D9D9" w:themeFill="background1" w:themeFillShade="D9"/>
            <w:vAlign w:val="center"/>
          </w:tcPr>
          <w:p w:rsidR="0071543E" w:rsidRPr="009A77B2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71543E" w:rsidRPr="009A77B2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</w:tr>
      <w:tr w:rsidR="0071543E" w:rsidRPr="009A77B2" w:rsidTr="0071543E">
        <w:trPr>
          <w:trHeight w:val="397"/>
        </w:trPr>
        <w:tc>
          <w:tcPr>
            <w:tcW w:w="1983" w:type="pct"/>
            <w:gridSpan w:val="2"/>
            <w:vMerge/>
            <w:shd w:val="clear" w:color="auto" w:fill="D9D9D9" w:themeFill="background1" w:themeFillShade="D9"/>
            <w:vAlign w:val="center"/>
          </w:tcPr>
          <w:p w:rsidR="0071543E" w:rsidRDefault="0071543E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8" w:type="pct"/>
            <w:gridSpan w:val="2"/>
            <w:shd w:val="clear" w:color="auto" w:fill="auto"/>
            <w:vAlign w:val="center"/>
          </w:tcPr>
          <w:p w:rsidR="0071543E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9" w:type="pct"/>
            <w:gridSpan w:val="2"/>
            <w:shd w:val="clear" w:color="auto" w:fill="auto"/>
            <w:vAlign w:val="center"/>
          </w:tcPr>
          <w:p w:rsidR="0071543E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výběrová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6271FF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výběrové/zadávací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V.1 Karta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výběrového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výběrového řízení (VŘ)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5B14B4" w:rsidRDefault="0047385B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Pořadové číslo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dle výše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313319910"/>
            <w:showingPlcHdr/>
            <w:comboBox>
              <w:listItem w:value="Zvolte položku."/>
              <w:listItem w:displayText="Mimo režim zákona č. 137/2006 Sb." w:value="Mimo režim zákona č. 137/2006 Sb."/>
              <w:listItem w:displayText="Malého rozsahu (malé hodnoty)" w:value="Malého rozsahu (malé hodnoty)"/>
              <w:listItem w:displayText="Podlimitní" w:value="Podlimitní"/>
              <w:listItem w:displayText="Vyšší hodnoty" w:value="Vyšší hodnoty"/>
              <w:listItem w:displayText="Nadlimitní" w:value="Nadlimitní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3251CC" w:rsidP="003251C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Druh výběrového</w:t>
            </w:r>
            <w:r w:rsidR="00D5149F" w:rsidRPr="00D5149F">
              <w:rPr>
                <w:rFonts w:asciiTheme="majorHAnsi" w:hAnsiTheme="majorHAnsi" w:cs="Tahoma"/>
                <w:sz w:val="22"/>
                <w:szCs w:val="22"/>
              </w:rPr>
              <w:t xml:space="preserve">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380674977"/>
            <w:showingPlcHdr/>
            <w:comboBox>
              <w:listItem w:value="Zvolte položku."/>
              <w:listItem w:displayText="Otevřené řízení (§ 27 ZVZ)" w:value="Otevřené řízení (§ 27 ZVZ)"/>
              <w:listItem w:displayText="Užší řízení (§ 28 ZVZ)" w:value="Užší řízení (§ 28 ZVZ)"/>
              <w:listItem w:displayText="Jednací řízení s uveřejněním (§ 29 ZVZ)" w:value="Jednací řízení s uveřejněním (§ 29 ZVZ)"/>
              <w:listItem w:displayText="Jednací řízení bez uveřejnění (§ 34 ZVZ)" w:value="Jednací řízení bez uveřejnění (§ 34 ZVZ)"/>
              <w:listItem w:displayText="Soutěžní dialog (§ 35 ZVZ)" w:value="Soutěžní dialog (§ 35 ZVZ)"/>
              <w:listItem w:displayText="Zjednodušené podlimitní řízení (§ 38 ZVZ)" w:value="Zjednodušené podlimitní řízení (§ 38 ZVZ)"/>
              <w:listItem w:displayText="Zadávací řízení na základě dynamického nákupního systému (§ 93 ZVZ)" w:value="Zadávací řízení na základě dynamického nákupního systému (§ 93 ZVZ)"/>
              <w:listItem w:displayText="Zadávací řízení mimo režim zákona o veřejných zakázkách" w:value="Zadávací řízení mimo režim zákona o veřejných zakázkách"/>
              <w:listItem w:displayText="Zadávací řízení na základě rámcové smlouvy (§ 89 ZVZ)" w:value="Zadávací řízení na základě rámcové smlouvy (§ 89 ZVZ)"/>
              <w:listItem w:displayText="Zadávací řízení na veřejnou zakázku dle § 98 ZVZ" w:value="Zadávací řízení na veřejnou zakázku dle § 98 ZVZ"/>
              <w:listItem w:displayText="Obecné výjimky z působnosti zákona" w:value="Obecné výjimky z působnosti zákona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47385B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47385B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Specifikace druhu zadavatele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066108039"/>
            <w:showingPlcHdr/>
            <w:comboBox>
              <w:listItem w:value="Zvolte položku."/>
              <w:listItem w:displayText="Veřejný zadavatel" w:value="Veřejný zadavatel"/>
              <w:listItem w:displayText="Sektorový zadavatel" w:value="Sektorový zadavatel"/>
              <w:listItem w:displayText="Dotovaný zadavatel" w:value="Dotovaný zadavatel"/>
              <w:listItem w:displayText="Centrální zadavatel" w:value="Centrální zadavatel"/>
              <w:listItem w:displayText="Jiný, který není definován ZVZ" w:value="Jiný, který není definován ZVZ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Druh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VŘ 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>podle předmětu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Předpokládaná/skutečná hodnota celkem v </w:t>
            </w:r>
            <w:r w:rsidR="007D5CD3">
              <w:rPr>
                <w:rFonts w:asciiTheme="majorHAnsi" w:hAnsiTheme="majorHAnsi" w:cs="Tahoma"/>
                <w:sz w:val="22"/>
                <w:szCs w:val="22"/>
              </w:rPr>
              <w:t>Kč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bez </w:t>
            </w:r>
            <w:r>
              <w:rPr>
                <w:rFonts w:asciiTheme="majorHAnsi" w:hAnsiTheme="majorHAnsi" w:cs="Tahoma"/>
                <w:sz w:val="22"/>
                <w:szCs w:val="22"/>
              </w:rP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zahájení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ukončení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F801FC">
              <w:rPr>
                <w:rFonts w:asciiTheme="majorHAnsi" w:hAnsiTheme="majorHAnsi" w:cs="Tahoma"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VŘ</w:t>
            </w:r>
            <w:r w:rsidR="00BF0E79">
              <w:rPr>
                <w:rFonts w:asciiTheme="majorHAnsi" w:hAnsiTheme="majorHAnsi" w:cs="Tahoma"/>
                <w:sz w:val="22"/>
                <w:szCs w:val="22"/>
              </w:rPr>
              <w:t>, včetně hodnoti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5B14B4" w:rsidRDefault="00F801FC" w:rsidP="00F801F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1558"/>
        <w:gridCol w:w="851"/>
        <w:gridCol w:w="1558"/>
        <w:gridCol w:w="3792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realizační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tým projektu</w:t>
            </w:r>
          </w:p>
        </w:tc>
      </w:tr>
      <w:tr w:rsidR="00D34456" w:rsidRPr="009A77B2" w:rsidTr="005E11E4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pracovní pozice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Forma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pracovněpráv</w:t>
            </w:r>
            <w:proofErr w:type="spellEnd"/>
            <w:r w:rsidR="005E11E4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vztahu</w:t>
            </w:r>
          </w:p>
        </w:tc>
        <w:tc>
          <w:tcPr>
            <w:tcW w:w="458" w:type="pct"/>
            <w:shd w:val="clear" w:color="auto" w:fill="D9D9D9" w:themeFill="background1" w:themeFillShade="D9"/>
          </w:tcPr>
          <w:p w:rsidR="00D34456" w:rsidRPr="009A77B2" w:rsidRDefault="00D34456" w:rsidP="00A25B9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Úvazek za měsíc</w:t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Požadované vzdělání</w:t>
            </w:r>
          </w:p>
        </w:tc>
        <w:tc>
          <w:tcPr>
            <w:tcW w:w="2041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Detailní popis pracovní činnosti v rámci projektu</w:t>
            </w: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115D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55501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MONITOROVACÍ</w:t>
            </w:r>
            <w:proofErr w:type="gramEnd"/>
            <w:r w:rsidR="0055501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</w:t>
            </w:r>
            <w:r w:rsidR="00FD14A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</w:tbl>
    <w:p w:rsidR="004D011F" w:rsidRPr="004D011F" w:rsidRDefault="004D011F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81"/>
        <w:gridCol w:w="1133"/>
        <w:gridCol w:w="1276"/>
        <w:gridCol w:w="1096"/>
      </w:tblGrid>
      <w:tr w:rsidR="004D011F" w:rsidRPr="009A77B2" w:rsidTr="00897614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6121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8963C1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</w:t>
            </w:r>
            <w:r w:rsidR="007D5CD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 k</w:t>
            </w:r>
            <w:r w:rsidR="00115D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 opatření č. 1</w:t>
            </w:r>
            <w:r w:rsidR="00897614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10"/>
            </w:r>
            <w:r w:rsidR="00115DB4">
              <w:rPr>
                <w:rFonts w:asciiTheme="majorHAnsi" w:hAnsiTheme="majorHAnsi" w:cs="Tahoma"/>
                <w:color w:val="FF0000"/>
                <w:sz w:val="22"/>
                <w:szCs w:val="22"/>
              </w:rPr>
              <w:t xml:space="preserve"> </w:t>
            </w:r>
          </w:p>
        </w:tc>
      </w:tr>
      <w:tr w:rsidR="0084300B" w:rsidRPr="0084300B" w:rsidTr="00897614">
        <w:tc>
          <w:tcPr>
            <w:tcW w:w="5000" w:type="pct"/>
            <w:gridSpan w:val="4"/>
            <w:shd w:val="clear" w:color="auto" w:fill="D9D9D9" w:themeFill="background1" w:themeFillShade="D9"/>
          </w:tcPr>
          <w:p w:rsidR="0084300B" w:rsidRDefault="0084300B" w:rsidP="00975D7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DA2FBB">
              <w:rPr>
                <w:rFonts w:asciiTheme="majorHAnsi" w:hAnsiTheme="majorHAnsi" w:cs="Tahoma"/>
                <w:sz w:val="22"/>
                <w:szCs w:val="22"/>
              </w:rPr>
              <w:t>Povinné ukazatele s</w:t>
            </w:r>
            <w:r w:rsidRPr="0084300B">
              <w:rPr>
                <w:rFonts w:asciiTheme="majorHAnsi" w:hAnsiTheme="majorHAnsi" w:cs="Tahoma"/>
                <w:sz w:val="22"/>
                <w:szCs w:val="22"/>
              </w:rPr>
              <w:t> </w:t>
            </w:r>
            <w:r w:rsidRPr="00DA2FBB">
              <w:rPr>
                <w:rFonts w:asciiTheme="majorHAnsi" w:hAnsiTheme="majorHAnsi" w:cs="Tahoma"/>
                <w:sz w:val="22"/>
                <w:szCs w:val="22"/>
              </w:rPr>
              <w:t>povinně stanovenou cílovou hodnotou</w:t>
            </w:r>
            <w:r w:rsidR="00975D7B">
              <w:rPr>
                <w:rFonts w:asciiTheme="majorHAnsi" w:hAnsiTheme="majorHAnsi" w:cs="Tahoma"/>
                <w:sz w:val="22"/>
                <w:szCs w:val="22"/>
              </w:rPr>
              <w:t>:</w:t>
            </w:r>
            <w:r w:rsidR="0061217A">
              <w:rPr>
                <w:rFonts w:asciiTheme="majorHAnsi" w:hAnsiTheme="majorHAnsi" w:cs="Tahoma"/>
                <w:sz w:val="22"/>
                <w:szCs w:val="22"/>
              </w:rPr>
              <w:t xml:space="preserve"> Specifický cíl 1 - Azyl</w:t>
            </w:r>
          </w:p>
        </w:tc>
      </w:tr>
      <w:tr w:rsidR="004D011F" w:rsidRPr="0084300B" w:rsidTr="00897614">
        <w:tc>
          <w:tcPr>
            <w:tcW w:w="3112" w:type="pct"/>
            <w:shd w:val="clear" w:color="auto" w:fill="D9D9D9" w:themeFill="background1" w:themeFillShade="D9"/>
          </w:tcPr>
          <w:p w:rsidR="004D011F" w:rsidRPr="0084300B" w:rsidRDefault="0084300B" w:rsidP="0084300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4D011F" w:rsidRPr="009A77B2" w:rsidTr="00897614">
        <w:tc>
          <w:tcPr>
            <w:tcW w:w="3112" w:type="pct"/>
            <w:tcBorders>
              <w:bottom w:val="single" w:sz="4" w:space="0" w:color="auto"/>
            </w:tcBorders>
          </w:tcPr>
          <w:p w:rsidR="004D011F" w:rsidRPr="00392C9F" w:rsidRDefault="00FD14A0" w:rsidP="00FD14A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FD14A0">
              <w:rPr>
                <w:rFonts w:asciiTheme="majorHAnsi" w:hAnsiTheme="majorHAnsi" w:cs="Tahoma"/>
                <w:sz w:val="22"/>
                <w:szCs w:val="22"/>
              </w:rPr>
              <w:t>Celkový počet osob náležejících do cílových skupin, kterým byla poskytnuta pomoc v rámci projektů v oblasti přijímajících a azylových systémů</w:t>
            </w:r>
            <w:r w:rsidRPr="00FD14A0">
              <w:rPr>
                <w:rFonts w:asciiTheme="majorHAnsi" w:hAnsiTheme="majorHAnsi" w:cs="Tahoma"/>
                <w:sz w:val="22"/>
                <w:szCs w:val="22"/>
              </w:rPr>
              <w:tab/>
            </w:r>
          </w:p>
        </w:tc>
        <w:tc>
          <w:tcPr>
            <w:tcW w:w="610" w:type="pct"/>
            <w:tcBorders>
              <w:bottom w:val="single" w:sz="4" w:space="0" w:color="auto"/>
            </w:tcBorders>
          </w:tcPr>
          <w:p w:rsidR="004D011F" w:rsidRPr="00392C9F" w:rsidRDefault="00FD14A0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FD14A0">
              <w:rPr>
                <w:rFonts w:asciiTheme="majorHAnsi" w:hAnsiTheme="majorHAnsi" w:cs="Tahoma"/>
                <w:sz w:val="22"/>
                <w:szCs w:val="22"/>
              </w:rPr>
              <w:t>SO1C1</w:t>
            </w:r>
            <w:r w:rsidRPr="00FD14A0">
              <w:rPr>
                <w:rFonts w:asciiTheme="majorHAnsi" w:hAnsiTheme="majorHAnsi" w:cs="Tahoma"/>
                <w:sz w:val="22"/>
                <w:szCs w:val="22"/>
              </w:rPr>
              <w:tab/>
            </w:r>
          </w:p>
        </w:tc>
        <w:tc>
          <w:tcPr>
            <w:tcW w:w="687" w:type="pct"/>
            <w:tcBorders>
              <w:bottom w:val="single" w:sz="4" w:space="0" w:color="auto"/>
            </w:tcBorders>
          </w:tcPr>
          <w:p w:rsidR="004D011F" w:rsidRPr="00C37C52" w:rsidRDefault="00FD14A0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FD14A0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  <w:tc>
          <w:tcPr>
            <w:tcW w:w="591" w:type="pct"/>
            <w:tcBorders>
              <w:bottom w:val="single" w:sz="4" w:space="0" w:color="auto"/>
            </w:tcBorders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1217A" w:rsidRPr="009A77B2" w:rsidTr="00897614">
        <w:tc>
          <w:tcPr>
            <w:tcW w:w="5000" w:type="pct"/>
            <w:gridSpan w:val="4"/>
            <w:shd w:val="clear" w:color="auto" w:fill="D9D9D9" w:themeFill="background1" w:themeFillShade="D9"/>
          </w:tcPr>
          <w:p w:rsidR="0061217A" w:rsidRPr="009A77B2" w:rsidRDefault="0061217A" w:rsidP="00975D7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DA2FBB">
              <w:rPr>
                <w:rFonts w:asciiTheme="majorHAnsi" w:hAnsiTheme="majorHAnsi" w:cs="Tahoma"/>
                <w:sz w:val="22"/>
                <w:szCs w:val="22"/>
              </w:rPr>
              <w:t>Povinné ukazatele s</w:t>
            </w:r>
            <w:r w:rsidRPr="0084300B">
              <w:rPr>
                <w:rFonts w:asciiTheme="majorHAnsi" w:hAnsiTheme="majorHAnsi" w:cs="Tahoma"/>
                <w:sz w:val="22"/>
                <w:szCs w:val="22"/>
              </w:rPr>
              <w:t> </w:t>
            </w:r>
            <w:r w:rsidRPr="00DA2FBB">
              <w:rPr>
                <w:rFonts w:asciiTheme="majorHAnsi" w:hAnsiTheme="majorHAnsi" w:cs="Tahoma"/>
                <w:sz w:val="22"/>
                <w:szCs w:val="22"/>
              </w:rPr>
              <w:t>povinně stanovenou cílovou hodnotou</w:t>
            </w:r>
            <w:r w:rsidR="00975D7B">
              <w:rPr>
                <w:rFonts w:asciiTheme="majorHAnsi" w:hAnsiTheme="majorHAnsi" w:cs="Tahoma"/>
                <w:sz w:val="22"/>
                <w:szCs w:val="22"/>
              </w:rPr>
              <w:t xml:space="preserve">: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Specifický cíl </w:t>
            </w:r>
            <w:r w:rsidR="00975D7B">
              <w:rPr>
                <w:rFonts w:asciiTheme="majorHAnsi" w:hAnsiTheme="majorHAnsi" w:cs="Tahoma"/>
                <w:sz w:val="22"/>
                <w:szCs w:val="22"/>
              </w:rPr>
              <w:t>2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="00975D7B">
              <w:rPr>
                <w:rFonts w:asciiTheme="majorHAnsi" w:hAnsiTheme="majorHAnsi" w:cs="Tahoma"/>
                <w:sz w:val="22"/>
                <w:szCs w:val="22"/>
              </w:rPr>
              <w:t>–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="00975D7B">
              <w:rPr>
                <w:rFonts w:asciiTheme="majorHAnsi" w:hAnsiTheme="majorHAnsi" w:cs="Tahoma"/>
                <w:sz w:val="22"/>
                <w:szCs w:val="22"/>
              </w:rPr>
              <w:t>Integrace/legální migrace</w:t>
            </w:r>
          </w:p>
        </w:tc>
      </w:tr>
      <w:tr w:rsidR="00975D7B" w:rsidRPr="009A77B2" w:rsidTr="00897614">
        <w:tc>
          <w:tcPr>
            <w:tcW w:w="3112" w:type="pct"/>
          </w:tcPr>
          <w:p w:rsidR="00975D7B" w:rsidRPr="00392C9F" w:rsidRDefault="00975D7B" w:rsidP="00C90905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Celkový počet osob náležejících do cílových skupin, kterým byla poskytnuta pomoc prostřednictvím integračních opatření prováděných v rámci celostátních, místních a regionálních strategií</w:t>
            </w:r>
          </w:p>
        </w:tc>
        <w:tc>
          <w:tcPr>
            <w:tcW w:w="610" w:type="pct"/>
          </w:tcPr>
          <w:p w:rsidR="00975D7B" w:rsidRPr="00392C9F" w:rsidRDefault="00975D7B" w:rsidP="00C909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SO2C2</w:t>
            </w:r>
          </w:p>
        </w:tc>
        <w:tc>
          <w:tcPr>
            <w:tcW w:w="687" w:type="pct"/>
          </w:tcPr>
          <w:p w:rsidR="00975D7B" w:rsidRPr="00C37C52" w:rsidRDefault="00975D7B" w:rsidP="00C909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  <w:tc>
          <w:tcPr>
            <w:tcW w:w="591" w:type="pct"/>
          </w:tcPr>
          <w:p w:rsidR="00975D7B" w:rsidRPr="009A77B2" w:rsidRDefault="00975D7B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897614">
        <w:trPr>
          <w:gridAfter w:val="1"/>
          <w:wAfter w:w="591" w:type="pct"/>
          <w:trHeight w:val="397"/>
        </w:trPr>
        <w:tc>
          <w:tcPr>
            <w:tcW w:w="4409" w:type="pct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300B" w:rsidRDefault="0084300B" w:rsidP="00115D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  <w:r w:rsidR="00115DB4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975D7B" w:rsidRPr="009A77B2" w:rsidTr="00897614">
        <w:trPr>
          <w:gridAfter w:val="1"/>
          <w:wAfter w:w="591" w:type="pct"/>
          <w:trHeight w:val="397"/>
          <w:hidden/>
        </w:trPr>
        <w:tc>
          <w:tcPr>
            <w:tcW w:w="4409" w:type="pct"/>
            <w:gridSpan w:val="3"/>
            <w:shd w:val="clear" w:color="auto" w:fill="D9D9D9" w:themeFill="background1" w:themeFillShade="D9"/>
            <w:vAlign w:val="center"/>
          </w:tcPr>
          <w:p w:rsidR="00975D7B" w:rsidRPr="009A77B2" w:rsidRDefault="00975D7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Specifický cíl 1 – Azyl</w:t>
            </w:r>
          </w:p>
        </w:tc>
      </w:tr>
      <w:tr w:rsidR="0075329F" w:rsidRPr="009A77B2" w:rsidTr="00897614">
        <w:trPr>
          <w:gridAfter w:val="1"/>
          <w:wAfter w:w="591" w:type="pct"/>
        </w:trPr>
        <w:tc>
          <w:tcPr>
            <w:tcW w:w="3113" w:type="pct"/>
            <w:vAlign w:val="center"/>
          </w:tcPr>
          <w:p w:rsidR="0075329F" w:rsidRPr="0075329F" w:rsidRDefault="0075329F" w:rsidP="00170433">
            <w:pPr>
              <w:spacing w:before="40" w:after="4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byly poskytnuty informace a pomoc po celou dobu azylového řízení</w:t>
            </w:r>
          </w:p>
        </w:tc>
        <w:tc>
          <w:tcPr>
            <w:tcW w:w="610" w:type="pct"/>
            <w:vAlign w:val="center"/>
          </w:tcPr>
          <w:p w:rsidR="0075329F" w:rsidRPr="0075329F" w:rsidRDefault="0075329F" w:rsidP="0061217A">
            <w:pPr>
              <w:spacing w:before="40" w:after="4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SO1C1.1</w:t>
            </w:r>
          </w:p>
        </w:tc>
        <w:tc>
          <w:tcPr>
            <w:tcW w:w="686" w:type="pct"/>
            <w:vAlign w:val="center"/>
          </w:tcPr>
          <w:p w:rsidR="0075329F" w:rsidRPr="0075329F" w:rsidRDefault="0075329F" w:rsidP="0061217A">
            <w:pPr>
              <w:spacing w:after="12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75329F" w:rsidRPr="009A77B2" w:rsidTr="00897614">
        <w:trPr>
          <w:gridAfter w:val="1"/>
          <w:wAfter w:w="591" w:type="pct"/>
        </w:trPr>
        <w:tc>
          <w:tcPr>
            <w:tcW w:w="3113" w:type="pct"/>
            <w:vAlign w:val="center"/>
          </w:tcPr>
          <w:p w:rsidR="0075329F" w:rsidRPr="0075329F" w:rsidRDefault="0075329F" w:rsidP="00170433">
            <w:pPr>
              <w:spacing w:before="40" w:after="4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byla poskytnuta právní pomoc a právní zastoupení</w:t>
            </w:r>
          </w:p>
        </w:tc>
        <w:tc>
          <w:tcPr>
            <w:tcW w:w="610" w:type="pct"/>
            <w:vAlign w:val="center"/>
          </w:tcPr>
          <w:p w:rsidR="0075329F" w:rsidRPr="0075329F" w:rsidRDefault="0075329F" w:rsidP="0061217A">
            <w:pPr>
              <w:spacing w:before="40" w:after="4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SO1C1.2</w:t>
            </w:r>
          </w:p>
        </w:tc>
        <w:tc>
          <w:tcPr>
            <w:tcW w:w="686" w:type="pct"/>
            <w:vAlign w:val="center"/>
          </w:tcPr>
          <w:p w:rsidR="0075329F" w:rsidRPr="0075329F" w:rsidRDefault="0075329F" w:rsidP="0061217A">
            <w:pPr>
              <w:spacing w:after="12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75329F" w:rsidRPr="009A77B2" w:rsidTr="00897614">
        <w:trPr>
          <w:gridAfter w:val="1"/>
          <w:wAfter w:w="591" w:type="pct"/>
        </w:trPr>
        <w:tc>
          <w:tcPr>
            <w:tcW w:w="3113" w:type="pct"/>
            <w:vAlign w:val="center"/>
          </w:tcPr>
          <w:p w:rsidR="0075329F" w:rsidRPr="0075329F" w:rsidRDefault="0075329F" w:rsidP="00170433">
            <w:pPr>
              <w:spacing w:before="40" w:after="4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zranitelných osob a nezletilých osob bez doprovodu, kterým byla poskytnuta specifická pomoc</w:t>
            </w:r>
          </w:p>
        </w:tc>
        <w:tc>
          <w:tcPr>
            <w:tcW w:w="610" w:type="pct"/>
            <w:vAlign w:val="center"/>
          </w:tcPr>
          <w:p w:rsidR="0075329F" w:rsidRPr="0075329F" w:rsidRDefault="0075329F" w:rsidP="0061217A">
            <w:pPr>
              <w:spacing w:before="40" w:after="4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SO1C1.3</w:t>
            </w:r>
          </w:p>
        </w:tc>
        <w:tc>
          <w:tcPr>
            <w:tcW w:w="686" w:type="pct"/>
            <w:vAlign w:val="center"/>
          </w:tcPr>
          <w:p w:rsidR="0075329F" w:rsidRPr="0075329F" w:rsidRDefault="0075329F" w:rsidP="0061217A">
            <w:pPr>
              <w:spacing w:after="12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75329F" w:rsidRPr="009A77B2" w:rsidTr="00897614">
        <w:trPr>
          <w:gridAfter w:val="1"/>
          <w:wAfter w:w="591" w:type="pct"/>
        </w:trPr>
        <w:tc>
          <w:tcPr>
            <w:tcW w:w="3113" w:type="pct"/>
            <w:vAlign w:val="center"/>
          </w:tcPr>
          <w:p w:rsidR="0075329F" w:rsidRPr="0075329F" w:rsidRDefault="0075329F" w:rsidP="00170433">
            <w:pPr>
              <w:spacing w:before="40" w:after="4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 podpořených materiální pomocí</w:t>
            </w:r>
          </w:p>
        </w:tc>
        <w:tc>
          <w:tcPr>
            <w:tcW w:w="610" w:type="pct"/>
            <w:vAlign w:val="center"/>
          </w:tcPr>
          <w:p w:rsidR="0075329F" w:rsidRPr="0075329F" w:rsidRDefault="0075329F" w:rsidP="0061217A">
            <w:pPr>
              <w:spacing w:before="40" w:after="4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SO1N1</w:t>
            </w:r>
          </w:p>
        </w:tc>
        <w:tc>
          <w:tcPr>
            <w:tcW w:w="686" w:type="pct"/>
            <w:vAlign w:val="center"/>
          </w:tcPr>
          <w:p w:rsidR="0075329F" w:rsidRPr="0075329F" w:rsidRDefault="0075329F" w:rsidP="0061217A">
            <w:pPr>
              <w:spacing w:after="12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75329F" w:rsidRPr="009A77B2" w:rsidTr="00897614">
        <w:trPr>
          <w:gridAfter w:val="1"/>
          <w:wAfter w:w="591" w:type="pct"/>
        </w:trPr>
        <w:tc>
          <w:tcPr>
            <w:tcW w:w="3113" w:type="pct"/>
            <w:vAlign w:val="center"/>
          </w:tcPr>
          <w:p w:rsidR="0075329F" w:rsidRPr="0075329F" w:rsidRDefault="0075329F" w:rsidP="00170433">
            <w:pPr>
              <w:spacing w:before="40" w:after="4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bylo poskytnuto sociální poradenství</w:t>
            </w:r>
          </w:p>
        </w:tc>
        <w:tc>
          <w:tcPr>
            <w:tcW w:w="610" w:type="pct"/>
            <w:vAlign w:val="center"/>
          </w:tcPr>
          <w:p w:rsidR="0075329F" w:rsidRPr="0075329F" w:rsidRDefault="0075329F" w:rsidP="0061217A">
            <w:pPr>
              <w:spacing w:before="40" w:after="4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SO1N2</w:t>
            </w:r>
          </w:p>
        </w:tc>
        <w:tc>
          <w:tcPr>
            <w:tcW w:w="686" w:type="pct"/>
            <w:vAlign w:val="center"/>
          </w:tcPr>
          <w:p w:rsidR="0075329F" w:rsidRPr="0075329F" w:rsidRDefault="0075329F" w:rsidP="0061217A">
            <w:pPr>
              <w:spacing w:after="12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75329F" w:rsidRPr="009A77B2" w:rsidTr="00897614">
        <w:trPr>
          <w:gridAfter w:val="1"/>
          <w:wAfter w:w="591" w:type="pct"/>
          <w:trHeight w:val="397"/>
        </w:trPr>
        <w:tc>
          <w:tcPr>
            <w:tcW w:w="3113" w:type="pct"/>
            <w:vAlign w:val="center"/>
          </w:tcPr>
          <w:p w:rsidR="0075329F" w:rsidRPr="0075329F" w:rsidRDefault="0075329F" w:rsidP="00170433">
            <w:pPr>
              <w:spacing w:before="40" w:after="4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bylo poskytnuto sociální nebo právní poradenství</w:t>
            </w:r>
          </w:p>
        </w:tc>
        <w:tc>
          <w:tcPr>
            <w:tcW w:w="610" w:type="pct"/>
            <w:vAlign w:val="center"/>
          </w:tcPr>
          <w:p w:rsidR="0075329F" w:rsidRPr="0075329F" w:rsidRDefault="0075329F" w:rsidP="0061217A">
            <w:pPr>
              <w:spacing w:before="40" w:after="4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SO1N3</w:t>
            </w:r>
          </w:p>
        </w:tc>
        <w:tc>
          <w:tcPr>
            <w:tcW w:w="686" w:type="pct"/>
            <w:vAlign w:val="center"/>
          </w:tcPr>
          <w:p w:rsidR="0075329F" w:rsidRPr="0075329F" w:rsidRDefault="0075329F" w:rsidP="0061217A">
            <w:pPr>
              <w:spacing w:after="12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75329F" w:rsidRPr="009A77B2" w:rsidTr="00897614">
        <w:trPr>
          <w:gridAfter w:val="1"/>
          <w:wAfter w:w="591" w:type="pct"/>
          <w:trHeight w:val="397"/>
        </w:trPr>
        <w:tc>
          <w:tcPr>
            <w:tcW w:w="3113" w:type="pct"/>
            <w:tcBorders>
              <w:bottom w:val="single" w:sz="4" w:space="0" w:color="auto"/>
            </w:tcBorders>
            <w:vAlign w:val="center"/>
          </w:tcPr>
          <w:p w:rsidR="0075329F" w:rsidRPr="0075329F" w:rsidRDefault="0075329F" w:rsidP="00170433">
            <w:pPr>
              <w:spacing w:before="40" w:after="4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byla poskytnuta pomoc prostřednictvím zdravotní a psychologické péče</w:t>
            </w:r>
          </w:p>
        </w:tc>
        <w:tc>
          <w:tcPr>
            <w:tcW w:w="610" w:type="pct"/>
            <w:tcBorders>
              <w:bottom w:val="single" w:sz="4" w:space="0" w:color="auto"/>
            </w:tcBorders>
            <w:vAlign w:val="center"/>
          </w:tcPr>
          <w:p w:rsidR="0075329F" w:rsidRPr="0075329F" w:rsidRDefault="0075329F" w:rsidP="0061217A">
            <w:pPr>
              <w:spacing w:before="40" w:after="4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SO1N4</w:t>
            </w:r>
          </w:p>
        </w:tc>
        <w:tc>
          <w:tcPr>
            <w:tcW w:w="686" w:type="pct"/>
            <w:tcBorders>
              <w:bottom w:val="single" w:sz="4" w:space="0" w:color="auto"/>
            </w:tcBorders>
            <w:vAlign w:val="center"/>
          </w:tcPr>
          <w:p w:rsidR="0075329F" w:rsidRPr="0075329F" w:rsidRDefault="0075329F" w:rsidP="0061217A">
            <w:pPr>
              <w:spacing w:after="12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975D7B" w:rsidRPr="009A77B2" w:rsidTr="00897614">
        <w:trPr>
          <w:gridAfter w:val="1"/>
          <w:wAfter w:w="591" w:type="pct"/>
          <w:trHeight w:val="397"/>
          <w:hidden/>
        </w:trPr>
        <w:tc>
          <w:tcPr>
            <w:tcW w:w="4409" w:type="pct"/>
            <w:gridSpan w:val="3"/>
            <w:shd w:val="clear" w:color="auto" w:fill="D9D9D9" w:themeFill="background1" w:themeFillShade="D9"/>
            <w:vAlign w:val="center"/>
          </w:tcPr>
          <w:p w:rsidR="00975D7B" w:rsidRPr="009A77B2" w:rsidRDefault="00975D7B" w:rsidP="006121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Specifický cíl 2 – Integrace/legální migrace</w:t>
            </w:r>
          </w:p>
        </w:tc>
      </w:tr>
      <w:tr w:rsidR="00115DB4" w:rsidRPr="009A77B2" w:rsidTr="00897614">
        <w:trPr>
          <w:gridAfter w:val="1"/>
          <w:wAfter w:w="591" w:type="pct"/>
        </w:trPr>
        <w:tc>
          <w:tcPr>
            <w:tcW w:w="3113" w:type="pct"/>
            <w:vAlign w:val="center"/>
          </w:tcPr>
          <w:p w:rsidR="00115DB4" w:rsidRPr="0075329F" w:rsidRDefault="00115DB4" w:rsidP="00170433">
            <w:pPr>
              <w:spacing w:before="40" w:after="4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byla poskytnuta pomoc prostřednictvím opatření zaměřených na vzdělávání a odbornou přípravu, včetně výuky jazyků, a přípravných akcí usnadňujících přístup na trh práce</w:t>
            </w:r>
          </w:p>
        </w:tc>
        <w:tc>
          <w:tcPr>
            <w:tcW w:w="610" w:type="pct"/>
            <w:vAlign w:val="center"/>
          </w:tcPr>
          <w:p w:rsidR="00115DB4" w:rsidRPr="0075329F" w:rsidRDefault="00115DB4" w:rsidP="0061217A">
            <w:pPr>
              <w:spacing w:before="40" w:after="4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SO2C2.1</w:t>
            </w:r>
          </w:p>
        </w:tc>
        <w:tc>
          <w:tcPr>
            <w:tcW w:w="686" w:type="pct"/>
            <w:vAlign w:val="center"/>
          </w:tcPr>
          <w:p w:rsidR="00115DB4" w:rsidRPr="0075329F" w:rsidRDefault="00115DB4" w:rsidP="0061217A">
            <w:pPr>
              <w:spacing w:after="12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115DB4" w:rsidRPr="009A77B2" w:rsidTr="00897614">
        <w:trPr>
          <w:gridAfter w:val="1"/>
          <w:wAfter w:w="591" w:type="pct"/>
        </w:trPr>
        <w:tc>
          <w:tcPr>
            <w:tcW w:w="3113" w:type="pct"/>
            <w:vAlign w:val="center"/>
          </w:tcPr>
          <w:p w:rsidR="00115DB4" w:rsidRPr="0075329F" w:rsidRDefault="00115DB4" w:rsidP="00170433">
            <w:pPr>
              <w:spacing w:before="40" w:after="4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bylo poskytnuto poradenství a pomoc v oblasti bydlení</w:t>
            </w:r>
          </w:p>
        </w:tc>
        <w:tc>
          <w:tcPr>
            <w:tcW w:w="610" w:type="pct"/>
            <w:vAlign w:val="center"/>
          </w:tcPr>
          <w:p w:rsidR="00115DB4" w:rsidRPr="0075329F" w:rsidRDefault="00115DB4" w:rsidP="0061217A">
            <w:pPr>
              <w:spacing w:before="40" w:after="4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SO2C2.2</w:t>
            </w:r>
          </w:p>
        </w:tc>
        <w:tc>
          <w:tcPr>
            <w:tcW w:w="686" w:type="pct"/>
            <w:vAlign w:val="center"/>
          </w:tcPr>
          <w:p w:rsidR="00115DB4" w:rsidRPr="0075329F" w:rsidRDefault="00115DB4" w:rsidP="0061217A">
            <w:pPr>
              <w:spacing w:after="12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115DB4" w:rsidRPr="009A77B2" w:rsidTr="00897614">
        <w:trPr>
          <w:gridAfter w:val="1"/>
          <w:wAfter w:w="591" w:type="pct"/>
        </w:trPr>
        <w:tc>
          <w:tcPr>
            <w:tcW w:w="3113" w:type="pct"/>
            <w:vAlign w:val="center"/>
          </w:tcPr>
          <w:p w:rsidR="00115DB4" w:rsidRPr="0075329F" w:rsidRDefault="00115DB4" w:rsidP="00170433">
            <w:pPr>
              <w:spacing w:before="40" w:after="4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 xml:space="preserve">Počet osob náležejících do cílových skupin, jimž byla poskytnuta </w:t>
            </w:r>
            <w:r w:rsidRPr="0075329F">
              <w:rPr>
                <w:rFonts w:asciiTheme="majorHAnsi" w:hAnsiTheme="majorHAnsi" w:cs="Tahoma"/>
                <w:sz w:val="22"/>
                <w:szCs w:val="22"/>
              </w:rPr>
              <w:lastRenderedPageBreak/>
              <w:t>pomoc prostřednictvím zdravotní a psychologické péče</w:t>
            </w:r>
          </w:p>
        </w:tc>
        <w:tc>
          <w:tcPr>
            <w:tcW w:w="610" w:type="pct"/>
            <w:vAlign w:val="center"/>
          </w:tcPr>
          <w:p w:rsidR="00115DB4" w:rsidRPr="0075329F" w:rsidRDefault="00115DB4" w:rsidP="0061217A">
            <w:pPr>
              <w:spacing w:before="40" w:after="4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lastRenderedPageBreak/>
              <w:t>SO2C2.3</w:t>
            </w:r>
          </w:p>
        </w:tc>
        <w:tc>
          <w:tcPr>
            <w:tcW w:w="686" w:type="pct"/>
            <w:vAlign w:val="center"/>
          </w:tcPr>
          <w:p w:rsidR="00115DB4" w:rsidRPr="0075329F" w:rsidRDefault="00115DB4" w:rsidP="0061217A">
            <w:pPr>
              <w:spacing w:after="12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115DB4" w:rsidRPr="009A77B2" w:rsidTr="00897614">
        <w:trPr>
          <w:gridAfter w:val="1"/>
          <w:wAfter w:w="591" w:type="pct"/>
        </w:trPr>
        <w:tc>
          <w:tcPr>
            <w:tcW w:w="3113" w:type="pct"/>
            <w:vAlign w:val="center"/>
          </w:tcPr>
          <w:p w:rsidR="00115DB4" w:rsidRPr="0075329F" w:rsidRDefault="00115DB4" w:rsidP="00170433">
            <w:pPr>
              <w:spacing w:before="40" w:after="4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lastRenderedPageBreak/>
              <w:t>Celkový počet zranitelných osob náležejících do cílových skupin, kterým byla poskytnuta pomoc prostřednictvím integračních opatření prováděných v rámci celostátních, místních a regionálních strategií</w:t>
            </w:r>
          </w:p>
        </w:tc>
        <w:tc>
          <w:tcPr>
            <w:tcW w:w="610" w:type="pct"/>
            <w:vAlign w:val="center"/>
          </w:tcPr>
          <w:p w:rsidR="00115DB4" w:rsidRPr="0075329F" w:rsidRDefault="00115DB4" w:rsidP="0061217A">
            <w:pPr>
              <w:spacing w:before="40" w:after="4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SO2N1</w:t>
            </w:r>
          </w:p>
        </w:tc>
        <w:tc>
          <w:tcPr>
            <w:tcW w:w="686" w:type="pct"/>
            <w:vAlign w:val="center"/>
          </w:tcPr>
          <w:p w:rsidR="00115DB4" w:rsidRPr="0075329F" w:rsidRDefault="00115DB4" w:rsidP="0061217A">
            <w:pPr>
              <w:spacing w:after="12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115DB4" w:rsidRPr="009A77B2" w:rsidTr="00897614">
        <w:trPr>
          <w:gridAfter w:val="1"/>
          <w:wAfter w:w="591" w:type="pct"/>
          <w:trHeight w:val="397"/>
        </w:trPr>
        <w:tc>
          <w:tcPr>
            <w:tcW w:w="3113" w:type="pct"/>
            <w:vAlign w:val="center"/>
          </w:tcPr>
          <w:p w:rsidR="00115DB4" w:rsidRPr="0075329F" w:rsidRDefault="00115DB4" w:rsidP="00170433">
            <w:pPr>
              <w:spacing w:before="40" w:after="4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bylo poskytnuto sociální poradenství</w:t>
            </w:r>
          </w:p>
        </w:tc>
        <w:tc>
          <w:tcPr>
            <w:tcW w:w="610" w:type="pct"/>
            <w:vAlign w:val="center"/>
          </w:tcPr>
          <w:p w:rsidR="00115DB4" w:rsidRPr="0075329F" w:rsidRDefault="00115DB4" w:rsidP="0061217A">
            <w:pPr>
              <w:spacing w:before="40" w:after="4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SO2N2</w:t>
            </w:r>
          </w:p>
        </w:tc>
        <w:tc>
          <w:tcPr>
            <w:tcW w:w="686" w:type="pct"/>
            <w:vAlign w:val="center"/>
          </w:tcPr>
          <w:p w:rsidR="00115DB4" w:rsidRPr="0075329F" w:rsidRDefault="00115DB4" w:rsidP="0061217A">
            <w:pPr>
              <w:spacing w:after="12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115DB4" w:rsidRPr="009A77B2" w:rsidTr="00897614">
        <w:trPr>
          <w:gridAfter w:val="1"/>
          <w:wAfter w:w="591" w:type="pct"/>
          <w:trHeight w:val="397"/>
        </w:trPr>
        <w:tc>
          <w:tcPr>
            <w:tcW w:w="3113" w:type="pct"/>
            <w:vAlign w:val="center"/>
          </w:tcPr>
          <w:p w:rsidR="00115DB4" w:rsidRPr="0075329F" w:rsidRDefault="00115DB4" w:rsidP="00170433">
            <w:pPr>
              <w:spacing w:before="40" w:after="4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bylo poskytnuto právní poradenství</w:t>
            </w:r>
          </w:p>
        </w:tc>
        <w:tc>
          <w:tcPr>
            <w:tcW w:w="610" w:type="pct"/>
            <w:vAlign w:val="center"/>
          </w:tcPr>
          <w:p w:rsidR="00115DB4" w:rsidRPr="0075329F" w:rsidRDefault="00115DB4" w:rsidP="0061217A">
            <w:pPr>
              <w:spacing w:before="40" w:after="4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SO2N3</w:t>
            </w:r>
          </w:p>
        </w:tc>
        <w:tc>
          <w:tcPr>
            <w:tcW w:w="686" w:type="pct"/>
            <w:vAlign w:val="center"/>
          </w:tcPr>
          <w:p w:rsidR="00115DB4" w:rsidRPr="0075329F" w:rsidRDefault="00115DB4" w:rsidP="0061217A">
            <w:pPr>
              <w:spacing w:after="12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115DB4" w:rsidRPr="009A77B2" w:rsidTr="00897614">
        <w:trPr>
          <w:gridAfter w:val="1"/>
          <w:wAfter w:w="591" w:type="pct"/>
          <w:trHeight w:val="397"/>
        </w:trPr>
        <w:tc>
          <w:tcPr>
            <w:tcW w:w="3113" w:type="pct"/>
            <w:vAlign w:val="center"/>
          </w:tcPr>
          <w:p w:rsidR="00115DB4" w:rsidRPr="0075329F" w:rsidRDefault="00115DB4" w:rsidP="00170433">
            <w:pPr>
              <w:spacing w:before="40" w:after="4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bylo poskytnuto sociální nebo právní poradenství</w:t>
            </w:r>
            <w:bookmarkStart w:id="0" w:name="_GoBack"/>
            <w:bookmarkEnd w:id="0"/>
          </w:p>
        </w:tc>
        <w:tc>
          <w:tcPr>
            <w:tcW w:w="610" w:type="pct"/>
            <w:vAlign w:val="center"/>
          </w:tcPr>
          <w:p w:rsidR="00115DB4" w:rsidRPr="0075329F" w:rsidRDefault="00115DB4" w:rsidP="0061217A">
            <w:pPr>
              <w:spacing w:before="40" w:after="4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SO2N4</w:t>
            </w:r>
          </w:p>
        </w:tc>
        <w:tc>
          <w:tcPr>
            <w:tcW w:w="686" w:type="pct"/>
            <w:vAlign w:val="center"/>
          </w:tcPr>
          <w:p w:rsidR="00115DB4" w:rsidRPr="0075329F" w:rsidRDefault="00115DB4" w:rsidP="0061217A">
            <w:pPr>
              <w:spacing w:after="12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115DB4" w:rsidRPr="009A77B2" w:rsidTr="00897614">
        <w:trPr>
          <w:gridAfter w:val="1"/>
          <w:wAfter w:w="591" w:type="pct"/>
          <w:trHeight w:val="397"/>
        </w:trPr>
        <w:tc>
          <w:tcPr>
            <w:tcW w:w="3113" w:type="pct"/>
            <w:vAlign w:val="center"/>
          </w:tcPr>
          <w:p w:rsidR="00115DB4" w:rsidRPr="0075329F" w:rsidRDefault="00115DB4" w:rsidP="00170433">
            <w:pPr>
              <w:spacing w:before="40" w:after="4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byla poskytnuta pomoc prostřednictvím opatření spojených se sociokulturní orientací</w:t>
            </w:r>
          </w:p>
        </w:tc>
        <w:tc>
          <w:tcPr>
            <w:tcW w:w="610" w:type="pct"/>
            <w:vAlign w:val="center"/>
          </w:tcPr>
          <w:p w:rsidR="00115DB4" w:rsidRPr="0075329F" w:rsidRDefault="00115DB4" w:rsidP="0061217A">
            <w:pPr>
              <w:spacing w:before="40" w:after="4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SO2N5</w:t>
            </w:r>
          </w:p>
        </w:tc>
        <w:tc>
          <w:tcPr>
            <w:tcW w:w="686" w:type="pct"/>
            <w:vAlign w:val="center"/>
          </w:tcPr>
          <w:p w:rsidR="00115DB4" w:rsidRPr="0075329F" w:rsidRDefault="00115DB4" w:rsidP="0061217A">
            <w:pPr>
              <w:spacing w:after="12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</w:tbl>
    <w:p w:rsidR="00115DB4" w:rsidRDefault="00115DB4"/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115DB4" w:rsidRPr="009A77B2" w:rsidTr="00897614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115DB4" w:rsidRPr="009A77B2" w:rsidRDefault="00115DB4" w:rsidP="00975D7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 k opatření č. 2</w:t>
            </w:r>
            <w:r w:rsidR="00897614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11"/>
            </w:r>
            <w:r w:rsidRPr="00115D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115DB4" w:rsidRPr="0084300B" w:rsidTr="00897614">
        <w:tc>
          <w:tcPr>
            <w:tcW w:w="5000" w:type="pct"/>
            <w:gridSpan w:val="4"/>
            <w:shd w:val="clear" w:color="auto" w:fill="D9D9D9" w:themeFill="background1" w:themeFillShade="D9"/>
          </w:tcPr>
          <w:p w:rsidR="00115DB4" w:rsidRDefault="00115DB4" w:rsidP="006121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DA2FBB">
              <w:rPr>
                <w:rFonts w:asciiTheme="majorHAnsi" w:hAnsiTheme="majorHAnsi" w:cs="Tahoma"/>
                <w:sz w:val="22"/>
                <w:szCs w:val="22"/>
              </w:rPr>
              <w:t>Povinné ukazatele s</w:t>
            </w:r>
            <w:r w:rsidRPr="0084300B">
              <w:rPr>
                <w:rFonts w:asciiTheme="majorHAnsi" w:hAnsiTheme="majorHAnsi" w:cs="Tahoma"/>
                <w:sz w:val="22"/>
                <w:szCs w:val="22"/>
              </w:rPr>
              <w:t> </w:t>
            </w:r>
            <w:r w:rsidRPr="00DA2FBB">
              <w:rPr>
                <w:rFonts w:asciiTheme="majorHAnsi" w:hAnsiTheme="majorHAnsi" w:cs="Tahoma"/>
                <w:sz w:val="22"/>
                <w:szCs w:val="22"/>
              </w:rPr>
              <w:t>povinně stanovenou cílovou hodnotou</w:t>
            </w:r>
            <w:r w:rsidR="00975D7B">
              <w:rPr>
                <w:rFonts w:asciiTheme="majorHAnsi" w:hAnsiTheme="majorHAnsi" w:cs="Tahoma"/>
                <w:sz w:val="22"/>
                <w:szCs w:val="22"/>
              </w:rPr>
              <w:t xml:space="preserve">: Specifický cíl 2 – Integrace/legální migrace </w:t>
            </w:r>
          </w:p>
        </w:tc>
      </w:tr>
      <w:tr w:rsidR="00115DB4" w:rsidRPr="0084300B" w:rsidTr="00897614">
        <w:tc>
          <w:tcPr>
            <w:tcW w:w="3112" w:type="pct"/>
            <w:shd w:val="clear" w:color="auto" w:fill="D9D9D9" w:themeFill="background1" w:themeFillShade="D9"/>
          </w:tcPr>
          <w:p w:rsidR="00115DB4" w:rsidRPr="0084300B" w:rsidRDefault="00115DB4" w:rsidP="006121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115DB4" w:rsidRPr="009A77B2" w:rsidRDefault="00115DB4" w:rsidP="006121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115DB4" w:rsidRPr="009A77B2" w:rsidRDefault="00115DB4" w:rsidP="006121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115DB4" w:rsidRPr="009A77B2" w:rsidRDefault="00115DB4" w:rsidP="006121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115DB4" w:rsidRPr="009A77B2" w:rsidTr="00897614">
        <w:tc>
          <w:tcPr>
            <w:tcW w:w="3112" w:type="pct"/>
          </w:tcPr>
          <w:p w:rsidR="00115DB4" w:rsidRPr="00392C9F" w:rsidRDefault="00115DB4" w:rsidP="0061217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proškolených pracovníků v oblasti integrace nebo mezikulturního dialogu</w:t>
            </w:r>
          </w:p>
        </w:tc>
        <w:tc>
          <w:tcPr>
            <w:tcW w:w="610" w:type="pct"/>
          </w:tcPr>
          <w:p w:rsidR="00115DB4" w:rsidRPr="00392C9F" w:rsidRDefault="00115DB4" w:rsidP="006121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SO2N9</w:t>
            </w:r>
          </w:p>
        </w:tc>
        <w:tc>
          <w:tcPr>
            <w:tcW w:w="687" w:type="pct"/>
          </w:tcPr>
          <w:p w:rsidR="00115DB4" w:rsidRPr="00C37C52" w:rsidRDefault="00115DB4" w:rsidP="006121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75329F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  <w:tc>
          <w:tcPr>
            <w:tcW w:w="591" w:type="pct"/>
          </w:tcPr>
          <w:p w:rsidR="00115DB4" w:rsidRPr="009A77B2" w:rsidRDefault="00115DB4" w:rsidP="006121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872DA" w:rsidRPr="009A77B2" w:rsidTr="0027084B">
        <w:tc>
          <w:tcPr>
            <w:tcW w:w="3112" w:type="pct"/>
          </w:tcPr>
          <w:p w:rsidR="001872DA" w:rsidRPr="001872DA" w:rsidRDefault="001872DA" w:rsidP="0061217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1872DA">
              <w:rPr>
                <w:rFonts w:asciiTheme="majorHAnsi" w:hAnsiTheme="majorHAnsi" w:cs="Tahoma"/>
                <w:sz w:val="22"/>
                <w:szCs w:val="22"/>
              </w:rPr>
              <w:t>Počet realizovaných seminářů pro pedagogické pracovníky</w:t>
            </w:r>
          </w:p>
        </w:tc>
        <w:tc>
          <w:tcPr>
            <w:tcW w:w="610" w:type="pct"/>
            <w:vAlign w:val="center"/>
          </w:tcPr>
          <w:p w:rsidR="001872DA" w:rsidRPr="001872DA" w:rsidRDefault="001872DA" w:rsidP="00E14665">
            <w:pPr>
              <w:pStyle w:val="txt"/>
              <w:ind w:firstLine="0"/>
              <w:jc w:val="left"/>
              <w:rPr>
                <w:rFonts w:asciiTheme="majorHAnsi" w:hAnsiTheme="majorHAnsi" w:cs="Tahoma"/>
                <w:color w:val="000000"/>
                <w:spacing w:val="-1"/>
                <w:szCs w:val="22"/>
              </w:rPr>
            </w:pPr>
            <w:r w:rsidRPr="001872DA">
              <w:rPr>
                <w:rFonts w:asciiTheme="majorHAnsi" w:hAnsiTheme="majorHAnsi" w:cs="Tahoma"/>
                <w:color w:val="000000"/>
                <w:spacing w:val="-1"/>
                <w:szCs w:val="22"/>
              </w:rPr>
              <w:t>SO2N10</w:t>
            </w:r>
          </w:p>
        </w:tc>
        <w:tc>
          <w:tcPr>
            <w:tcW w:w="687" w:type="pct"/>
            <w:vAlign w:val="center"/>
          </w:tcPr>
          <w:p w:rsidR="001872DA" w:rsidRPr="001872DA" w:rsidRDefault="001872DA" w:rsidP="00E14665">
            <w:pPr>
              <w:pStyle w:val="txt"/>
              <w:ind w:firstLine="0"/>
              <w:jc w:val="left"/>
              <w:rPr>
                <w:rFonts w:asciiTheme="majorHAnsi" w:hAnsiTheme="majorHAnsi" w:cs="Tahoma"/>
                <w:color w:val="000000"/>
                <w:spacing w:val="-1"/>
                <w:szCs w:val="22"/>
              </w:rPr>
            </w:pPr>
            <w:r w:rsidRPr="001872DA">
              <w:rPr>
                <w:rFonts w:asciiTheme="majorHAnsi" w:hAnsiTheme="majorHAnsi" w:cs="Tahoma"/>
                <w:color w:val="000000"/>
                <w:spacing w:val="-1"/>
                <w:szCs w:val="22"/>
              </w:rPr>
              <w:t xml:space="preserve">Počet seminářů </w:t>
            </w:r>
          </w:p>
        </w:tc>
        <w:tc>
          <w:tcPr>
            <w:tcW w:w="591" w:type="pct"/>
          </w:tcPr>
          <w:p w:rsidR="001872DA" w:rsidRPr="009A77B2" w:rsidRDefault="001872DA" w:rsidP="006121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75329F" w:rsidRDefault="0075329F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975D7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115D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975D7B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9A77B2" w:rsidTr="0084300B">
        <w:tc>
          <w:tcPr>
            <w:tcW w:w="3111" w:type="pct"/>
            <w:shd w:val="clear" w:color="auto" w:fill="D9D9D9" w:themeFill="background1" w:themeFillShade="D9"/>
          </w:tcPr>
          <w:p w:rsidR="0084300B" w:rsidRPr="0084300B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84300B" w:rsidRPr="009A77B2" w:rsidTr="0084300B">
        <w:tc>
          <w:tcPr>
            <w:tcW w:w="3111" w:type="pct"/>
          </w:tcPr>
          <w:p w:rsidR="0084300B" w:rsidRPr="009A77B2" w:rsidRDefault="0084300B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</w:tcPr>
          <w:p w:rsidR="0084300B" w:rsidRPr="009A77B2" w:rsidRDefault="0084300B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84300B">
        <w:tc>
          <w:tcPr>
            <w:tcW w:w="3111" w:type="pct"/>
          </w:tcPr>
          <w:p w:rsidR="0084300B" w:rsidRPr="009A77B2" w:rsidRDefault="0084300B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</w:tcPr>
          <w:p w:rsidR="0084300B" w:rsidRPr="009A77B2" w:rsidRDefault="0084300B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115D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115D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stručný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popis metody stanovení cílové hodnoty zvolených 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9515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115D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OČEKÁVANÝ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DLOUHODOBÝ EFEKT PO SKONČENÍ REALIZACE PROJEKTU </w:t>
            </w:r>
          </w:p>
          <w:p w:rsidR="00411C95" w:rsidRPr="009A77B2" w:rsidRDefault="00411C9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115DB4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115D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9D6D28" w:rsidRPr="009A77B2" w:rsidRDefault="009D6D28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BA475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veškeré informace v žádosti jsou pravdivé a úplné</w:t>
            </w:r>
            <w:r w:rsidR="0038011A">
              <w:rPr>
                <w:rFonts w:asciiTheme="majorHAnsi" w:hAnsiTheme="majorHAnsi"/>
              </w:rPr>
              <w:t>,</w:t>
            </w:r>
            <w:r w:rsidRPr="00822F6B">
              <w:rPr>
                <w:rFonts w:asciiTheme="majorHAnsi" w:hAnsiTheme="majorHAnsi"/>
              </w:rPr>
              <w:t xml:space="preserve"> a že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6101B6" w:rsidP="006101B6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Identifikace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 statutárního </w:t>
            </w:r>
            <w:r>
              <w:rPr>
                <w:rFonts w:asciiTheme="majorHAnsi" w:hAnsiTheme="majorHAnsi" w:cs="Tahoma"/>
                <w:sz w:val="22"/>
                <w:szCs w:val="22"/>
              </w:rPr>
              <w:t>orgánu</w:t>
            </w:r>
            <w:r w:rsidR="00D5149F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2"/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Default="00A65B45" w:rsidP="006101B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odpis statutárního </w:t>
            </w:r>
            <w:r w:rsidR="006101B6">
              <w:rPr>
                <w:rFonts w:asciiTheme="majorHAnsi" w:hAnsiTheme="majorHAnsi" w:cs="Tahoma"/>
                <w:sz w:val="22"/>
                <w:szCs w:val="22"/>
              </w:rPr>
              <w:t>orgánu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264240" w:rsidP="0026424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Místo </w:t>
            </w:r>
            <w:r w:rsidR="00D34456">
              <w:rPr>
                <w:rFonts w:asciiTheme="majorHAnsi" w:hAnsiTheme="majorHAnsi" w:cs="Tahoma"/>
                <w:sz w:val="22"/>
                <w:szCs w:val="22"/>
              </w:rPr>
              <w:t xml:space="preserve">a datum </w:t>
            </w:r>
            <w:r>
              <w:rPr>
                <w:rFonts w:asciiTheme="majorHAnsi" w:hAnsiTheme="majorHAnsi" w:cs="Tahoma"/>
                <w:sz w:val="22"/>
                <w:szCs w:val="22"/>
              </w:rPr>
              <w:t>podpisu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</w:p>
        </w:tc>
      </w:tr>
      <w:tr w:rsidR="00E33870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Default="00E33870" w:rsidP="00E3387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Identifikace statutárního orgánu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3"/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33870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Podpis statutárního orgánu</w:t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33870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Default="00E33870" w:rsidP="00E3387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17A" w:rsidRDefault="0061217A">
      <w:r>
        <w:separator/>
      </w:r>
    </w:p>
  </w:endnote>
  <w:endnote w:type="continuationSeparator" w:id="0">
    <w:p w:rsidR="0061217A" w:rsidRDefault="00612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17A" w:rsidRDefault="0061217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1217A" w:rsidRDefault="0061217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17A" w:rsidRPr="00340358" w:rsidRDefault="0061217A">
    <w:pPr>
      <w:pStyle w:val="Zpat"/>
      <w:ind w:right="360"/>
      <w:jc w:val="right"/>
      <w:rPr>
        <w:rFonts w:asciiTheme="majorHAnsi" w:hAnsiTheme="majorHAnsi"/>
        <w:sz w:val="22"/>
        <w:szCs w:val="22"/>
      </w:rPr>
    </w:pP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170433">
      <w:rPr>
        <w:rFonts w:asciiTheme="majorHAnsi" w:hAnsiTheme="majorHAnsi"/>
        <w:noProof/>
        <w:sz w:val="22"/>
        <w:szCs w:val="22"/>
      </w:rPr>
      <w:t>14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170433">
      <w:rPr>
        <w:rFonts w:asciiTheme="majorHAnsi" w:hAnsiTheme="majorHAnsi"/>
        <w:noProof/>
        <w:sz w:val="22"/>
        <w:szCs w:val="22"/>
      </w:rPr>
      <w:t>19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17A" w:rsidRDefault="0061217A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E4A0114" wp14:editId="081848B1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6" name="Obrázek 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26A95B69" wp14:editId="4A248BF5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" name="Obrázek 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1A1469" wp14:editId="3E8DFB4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" name="Obrázek 3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7ECB0DF" wp14:editId="7E4A470E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1" name="Obrázek 1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17A" w:rsidRDefault="0061217A">
      <w:r>
        <w:separator/>
      </w:r>
    </w:p>
  </w:footnote>
  <w:footnote w:type="continuationSeparator" w:id="0">
    <w:p w:rsidR="0061217A" w:rsidRDefault="0061217A">
      <w:r>
        <w:continuationSeparator/>
      </w:r>
    </w:p>
  </w:footnote>
  <w:footnote w:id="1">
    <w:p w:rsidR="0061217A" w:rsidRDefault="0061217A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61217A" w:rsidRDefault="0061217A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61217A" w:rsidRPr="00366229" w:rsidRDefault="0061217A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 w:rsidRPr="00BC7D64">
        <w:rPr>
          <w:rFonts w:asciiTheme="majorHAnsi" w:hAnsiTheme="majorHAnsi" w:cs="Tahoma"/>
        </w:rPr>
        <w:t>Rady (EU) č. 516/2014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61217A" w:rsidRPr="00366229" w:rsidRDefault="0061217A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61217A" w:rsidRDefault="0061217A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61217A" w:rsidRPr="00366229" w:rsidRDefault="0061217A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61217A" w:rsidRDefault="0061217A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61217A" w:rsidRDefault="0061217A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61217A" w:rsidRDefault="0061217A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897614" w:rsidRPr="00897614" w:rsidRDefault="00897614">
      <w:pPr>
        <w:pStyle w:val="Textpoznpodarou"/>
        <w:rPr>
          <w:rFonts w:asciiTheme="minorHAnsi" w:hAnsiTheme="minorHAnsi"/>
        </w:rPr>
      </w:pPr>
      <w:r w:rsidRPr="00897614">
        <w:rPr>
          <w:rStyle w:val="Znakapoznpodarou"/>
          <w:rFonts w:asciiTheme="minorHAnsi" w:hAnsiTheme="minorHAnsi"/>
        </w:rPr>
        <w:footnoteRef/>
      </w:r>
      <w:r w:rsidRPr="00897614">
        <w:rPr>
          <w:rFonts w:asciiTheme="minorHAnsi" w:hAnsiTheme="minorHAnsi"/>
        </w:rPr>
        <w:t xml:space="preserve"> V případě, že předkládáte žádost o podporu v rámci Opatření č. 2, tuto tabulku </w:t>
      </w:r>
      <w:r w:rsidR="00B434C7">
        <w:rPr>
          <w:rFonts w:asciiTheme="minorHAnsi" w:hAnsiTheme="minorHAnsi"/>
        </w:rPr>
        <w:t>odstraňte</w:t>
      </w:r>
      <w:r w:rsidRPr="00897614">
        <w:rPr>
          <w:rFonts w:asciiTheme="minorHAnsi" w:hAnsiTheme="minorHAnsi"/>
        </w:rPr>
        <w:t>.</w:t>
      </w:r>
    </w:p>
  </w:footnote>
  <w:footnote w:id="11">
    <w:p w:rsidR="00897614" w:rsidRDefault="00897614">
      <w:pPr>
        <w:pStyle w:val="Textpoznpodarou"/>
      </w:pPr>
      <w:r>
        <w:rPr>
          <w:rStyle w:val="Znakapoznpodarou"/>
        </w:rPr>
        <w:footnoteRef/>
      </w:r>
      <w:r>
        <w:rPr>
          <w:rFonts w:asciiTheme="minorHAnsi" w:hAnsiTheme="minorHAnsi"/>
        </w:rPr>
        <w:t xml:space="preserve"> </w:t>
      </w:r>
      <w:r w:rsidRPr="00897614">
        <w:rPr>
          <w:rFonts w:asciiTheme="minorHAnsi" w:hAnsiTheme="minorHAnsi"/>
        </w:rPr>
        <w:t xml:space="preserve">V případě, že předkládáte žádost o podporu v rámci Opatření č. </w:t>
      </w:r>
      <w:r>
        <w:rPr>
          <w:rFonts w:asciiTheme="minorHAnsi" w:hAnsiTheme="minorHAnsi"/>
        </w:rPr>
        <w:t>1</w:t>
      </w:r>
      <w:r w:rsidRPr="00897614">
        <w:rPr>
          <w:rFonts w:asciiTheme="minorHAnsi" w:hAnsiTheme="minorHAnsi"/>
        </w:rPr>
        <w:t xml:space="preserve">, tuto tabulku </w:t>
      </w:r>
      <w:r w:rsidR="00DD368B">
        <w:rPr>
          <w:rFonts w:asciiTheme="minorHAnsi" w:hAnsiTheme="minorHAnsi"/>
        </w:rPr>
        <w:t>odstraňte</w:t>
      </w:r>
      <w:r w:rsidRPr="00897614">
        <w:rPr>
          <w:rFonts w:asciiTheme="minorHAnsi" w:hAnsiTheme="minorHAnsi"/>
        </w:rPr>
        <w:t>.</w:t>
      </w:r>
      <w:r>
        <w:t xml:space="preserve"> </w:t>
      </w:r>
    </w:p>
  </w:footnote>
  <w:footnote w:id="12">
    <w:p w:rsidR="0061217A" w:rsidRPr="007D5CD3" w:rsidRDefault="0061217A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3">
    <w:p w:rsidR="0061217A" w:rsidRPr="00264240" w:rsidRDefault="0061217A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17A" w:rsidRDefault="0061217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17A" w:rsidRDefault="0061217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17A" w:rsidRDefault="0061217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14C9"/>
    <w:rsid w:val="00005643"/>
    <w:rsid w:val="00006A5A"/>
    <w:rsid w:val="00015DC2"/>
    <w:rsid w:val="0002344A"/>
    <w:rsid w:val="00035C47"/>
    <w:rsid w:val="000405CC"/>
    <w:rsid w:val="00041679"/>
    <w:rsid w:val="00043DF5"/>
    <w:rsid w:val="0005529F"/>
    <w:rsid w:val="00077C58"/>
    <w:rsid w:val="00080BDA"/>
    <w:rsid w:val="0008531C"/>
    <w:rsid w:val="000938FB"/>
    <w:rsid w:val="000A0DEA"/>
    <w:rsid w:val="000A10C4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15DB4"/>
    <w:rsid w:val="00120974"/>
    <w:rsid w:val="00120A27"/>
    <w:rsid w:val="00122ABF"/>
    <w:rsid w:val="00131EBC"/>
    <w:rsid w:val="00136419"/>
    <w:rsid w:val="00136444"/>
    <w:rsid w:val="00136FBE"/>
    <w:rsid w:val="0013798C"/>
    <w:rsid w:val="00145065"/>
    <w:rsid w:val="00152D56"/>
    <w:rsid w:val="001628B0"/>
    <w:rsid w:val="001669FF"/>
    <w:rsid w:val="001679A0"/>
    <w:rsid w:val="00170433"/>
    <w:rsid w:val="00176AB5"/>
    <w:rsid w:val="00176D33"/>
    <w:rsid w:val="00176F2D"/>
    <w:rsid w:val="00183CA0"/>
    <w:rsid w:val="00184708"/>
    <w:rsid w:val="001872DA"/>
    <w:rsid w:val="00192C6A"/>
    <w:rsid w:val="0019359B"/>
    <w:rsid w:val="001A601E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53F5"/>
    <w:rsid w:val="002E5552"/>
    <w:rsid w:val="002E5F98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229"/>
    <w:rsid w:val="00372203"/>
    <w:rsid w:val="00373F61"/>
    <w:rsid w:val="00375E8A"/>
    <w:rsid w:val="0038011A"/>
    <w:rsid w:val="00380958"/>
    <w:rsid w:val="00386787"/>
    <w:rsid w:val="00392C9F"/>
    <w:rsid w:val="00393B41"/>
    <w:rsid w:val="003A1EAD"/>
    <w:rsid w:val="003B0C31"/>
    <w:rsid w:val="003C598E"/>
    <w:rsid w:val="003D07AA"/>
    <w:rsid w:val="003D2274"/>
    <w:rsid w:val="003D27E6"/>
    <w:rsid w:val="003D2A6A"/>
    <w:rsid w:val="003D7065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567E2"/>
    <w:rsid w:val="0046001F"/>
    <w:rsid w:val="00461194"/>
    <w:rsid w:val="00462502"/>
    <w:rsid w:val="00462850"/>
    <w:rsid w:val="00466C43"/>
    <w:rsid w:val="00470CF6"/>
    <w:rsid w:val="0047385B"/>
    <w:rsid w:val="00481B5D"/>
    <w:rsid w:val="004825FF"/>
    <w:rsid w:val="00485779"/>
    <w:rsid w:val="00496816"/>
    <w:rsid w:val="004A41C4"/>
    <w:rsid w:val="004B002A"/>
    <w:rsid w:val="004B2DF1"/>
    <w:rsid w:val="004B564B"/>
    <w:rsid w:val="004C177F"/>
    <w:rsid w:val="004C2963"/>
    <w:rsid w:val="004C39EB"/>
    <w:rsid w:val="004D011F"/>
    <w:rsid w:val="004D637B"/>
    <w:rsid w:val="004F138D"/>
    <w:rsid w:val="00502D34"/>
    <w:rsid w:val="005060DD"/>
    <w:rsid w:val="00512368"/>
    <w:rsid w:val="00531AC9"/>
    <w:rsid w:val="00547363"/>
    <w:rsid w:val="005508EE"/>
    <w:rsid w:val="00555017"/>
    <w:rsid w:val="005560CB"/>
    <w:rsid w:val="00565ABE"/>
    <w:rsid w:val="00570302"/>
    <w:rsid w:val="0059159D"/>
    <w:rsid w:val="0059350A"/>
    <w:rsid w:val="00593B17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768A"/>
    <w:rsid w:val="005F7BC9"/>
    <w:rsid w:val="00601E49"/>
    <w:rsid w:val="00602F0A"/>
    <w:rsid w:val="006101B6"/>
    <w:rsid w:val="0061217A"/>
    <w:rsid w:val="00612900"/>
    <w:rsid w:val="0061356D"/>
    <w:rsid w:val="0061748F"/>
    <w:rsid w:val="00620D3C"/>
    <w:rsid w:val="00623245"/>
    <w:rsid w:val="006246D9"/>
    <w:rsid w:val="006271FF"/>
    <w:rsid w:val="00633BAD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E44D2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5329F"/>
    <w:rsid w:val="00775046"/>
    <w:rsid w:val="00786770"/>
    <w:rsid w:val="00790570"/>
    <w:rsid w:val="00794934"/>
    <w:rsid w:val="00796046"/>
    <w:rsid w:val="0079676E"/>
    <w:rsid w:val="007A31B7"/>
    <w:rsid w:val="007B1F35"/>
    <w:rsid w:val="007B5592"/>
    <w:rsid w:val="007C5DE3"/>
    <w:rsid w:val="007D4E53"/>
    <w:rsid w:val="007D5CD3"/>
    <w:rsid w:val="007E04D3"/>
    <w:rsid w:val="007E3591"/>
    <w:rsid w:val="007E54BD"/>
    <w:rsid w:val="007F0F09"/>
    <w:rsid w:val="007F1861"/>
    <w:rsid w:val="00803107"/>
    <w:rsid w:val="008115F9"/>
    <w:rsid w:val="0081255F"/>
    <w:rsid w:val="00822F6B"/>
    <w:rsid w:val="008331D0"/>
    <w:rsid w:val="008418BE"/>
    <w:rsid w:val="00841905"/>
    <w:rsid w:val="0084300B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97614"/>
    <w:rsid w:val="008A53D4"/>
    <w:rsid w:val="008A70F4"/>
    <w:rsid w:val="008C0508"/>
    <w:rsid w:val="008C37E6"/>
    <w:rsid w:val="008C53E8"/>
    <w:rsid w:val="008D3915"/>
    <w:rsid w:val="008D4113"/>
    <w:rsid w:val="008E663D"/>
    <w:rsid w:val="008F5A27"/>
    <w:rsid w:val="009039D4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60853"/>
    <w:rsid w:val="009704F0"/>
    <w:rsid w:val="009706FB"/>
    <w:rsid w:val="00973B48"/>
    <w:rsid w:val="00975D7B"/>
    <w:rsid w:val="00975DFB"/>
    <w:rsid w:val="00980276"/>
    <w:rsid w:val="009822F0"/>
    <w:rsid w:val="00987629"/>
    <w:rsid w:val="00993ACE"/>
    <w:rsid w:val="009A77B2"/>
    <w:rsid w:val="009B62F4"/>
    <w:rsid w:val="009B63C4"/>
    <w:rsid w:val="009D0F76"/>
    <w:rsid w:val="009D6D28"/>
    <w:rsid w:val="009E01D9"/>
    <w:rsid w:val="009E1C9B"/>
    <w:rsid w:val="009E32EB"/>
    <w:rsid w:val="009E6B08"/>
    <w:rsid w:val="009F4514"/>
    <w:rsid w:val="009F76A3"/>
    <w:rsid w:val="00A06F06"/>
    <w:rsid w:val="00A218A2"/>
    <w:rsid w:val="00A25B96"/>
    <w:rsid w:val="00A3076C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07969"/>
    <w:rsid w:val="00B16D7D"/>
    <w:rsid w:val="00B178BC"/>
    <w:rsid w:val="00B17939"/>
    <w:rsid w:val="00B242B4"/>
    <w:rsid w:val="00B25BBC"/>
    <w:rsid w:val="00B31A8F"/>
    <w:rsid w:val="00B371C1"/>
    <w:rsid w:val="00B434C7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4DE4"/>
    <w:rsid w:val="00B950EA"/>
    <w:rsid w:val="00B962CC"/>
    <w:rsid w:val="00BA39E0"/>
    <w:rsid w:val="00BA4758"/>
    <w:rsid w:val="00BA4EE8"/>
    <w:rsid w:val="00BB1FB8"/>
    <w:rsid w:val="00BB52F1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7F8"/>
    <w:rsid w:val="00BF3B9A"/>
    <w:rsid w:val="00BF7406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37C52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63C4"/>
    <w:rsid w:val="00CC6268"/>
    <w:rsid w:val="00CC710B"/>
    <w:rsid w:val="00CC72BD"/>
    <w:rsid w:val="00CD29B4"/>
    <w:rsid w:val="00CD76F7"/>
    <w:rsid w:val="00CE4FFA"/>
    <w:rsid w:val="00CF48F9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65C20"/>
    <w:rsid w:val="00D6628B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D0406"/>
    <w:rsid w:val="00DD3279"/>
    <w:rsid w:val="00DD368B"/>
    <w:rsid w:val="00DD4997"/>
    <w:rsid w:val="00DD7127"/>
    <w:rsid w:val="00DE03C2"/>
    <w:rsid w:val="00DE7069"/>
    <w:rsid w:val="00DE79BE"/>
    <w:rsid w:val="00DF67FD"/>
    <w:rsid w:val="00E07DC6"/>
    <w:rsid w:val="00E24B8D"/>
    <w:rsid w:val="00E327C8"/>
    <w:rsid w:val="00E33870"/>
    <w:rsid w:val="00E50CA5"/>
    <w:rsid w:val="00E55C97"/>
    <w:rsid w:val="00E606E7"/>
    <w:rsid w:val="00E65FB6"/>
    <w:rsid w:val="00E73122"/>
    <w:rsid w:val="00E82FF5"/>
    <w:rsid w:val="00E8599B"/>
    <w:rsid w:val="00E9068B"/>
    <w:rsid w:val="00E9126D"/>
    <w:rsid w:val="00E933B4"/>
    <w:rsid w:val="00E948FE"/>
    <w:rsid w:val="00EA488D"/>
    <w:rsid w:val="00EA67D0"/>
    <w:rsid w:val="00EA6B99"/>
    <w:rsid w:val="00EA7D48"/>
    <w:rsid w:val="00EB0262"/>
    <w:rsid w:val="00EB0B2A"/>
    <w:rsid w:val="00EC4215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274B8"/>
    <w:rsid w:val="00F321C1"/>
    <w:rsid w:val="00F40CD0"/>
    <w:rsid w:val="00F51A09"/>
    <w:rsid w:val="00F53E06"/>
    <w:rsid w:val="00F64BB3"/>
    <w:rsid w:val="00F801FC"/>
    <w:rsid w:val="00F807DD"/>
    <w:rsid w:val="00F87A96"/>
    <w:rsid w:val="00F90101"/>
    <w:rsid w:val="00F9082E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14A0"/>
    <w:rsid w:val="00FD4E64"/>
    <w:rsid w:val="00FD5103"/>
    <w:rsid w:val="00FD6DE1"/>
    <w:rsid w:val="00FE077D"/>
    <w:rsid w:val="00FE0DDE"/>
    <w:rsid w:val="00FE5061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C37C52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C37C52"/>
    <w:rPr>
      <w:rFonts w:ascii="Arial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C37C52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C37C52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525755AA5A14DF58850FF11895A72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FA3296-255A-48A1-BF49-4D36996ECA99}"/>
      </w:docPartPr>
      <w:docPartBody>
        <w:p w:rsidR="00566132" w:rsidRDefault="00066658" w:rsidP="00066658">
          <w:pPr>
            <w:pStyle w:val="6525755AA5A14DF58850FF11895A72503"/>
          </w:pPr>
          <w:r>
            <w:rPr>
              <w:rFonts w:asciiTheme="majorHAnsi" w:hAnsiTheme="majorHAnsi" w:cs="Tahoma"/>
              <w:sz w:val="22"/>
              <w:szCs w:val="22"/>
            </w:rPr>
            <w:t>Ze seznamu zvolte specifický a národní cíl, k jejichž naplnění Váš projekt přispěje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4F295A"/>
    <w:rsid w:val="00566132"/>
    <w:rsid w:val="005729C0"/>
    <w:rsid w:val="005E6466"/>
    <w:rsid w:val="005F1F65"/>
    <w:rsid w:val="005F51C8"/>
    <w:rsid w:val="00643D17"/>
    <w:rsid w:val="006A2873"/>
    <w:rsid w:val="00725638"/>
    <w:rsid w:val="0074791F"/>
    <w:rsid w:val="007A1DE2"/>
    <w:rsid w:val="007C45F6"/>
    <w:rsid w:val="008141F4"/>
    <w:rsid w:val="0086001E"/>
    <w:rsid w:val="00883FC4"/>
    <w:rsid w:val="008E7F7C"/>
    <w:rsid w:val="008F56CB"/>
    <w:rsid w:val="00A00BCF"/>
    <w:rsid w:val="00A3500C"/>
    <w:rsid w:val="00AE5B17"/>
    <w:rsid w:val="00B925CA"/>
    <w:rsid w:val="00CA694B"/>
    <w:rsid w:val="00CE5EC0"/>
    <w:rsid w:val="00D24BF3"/>
    <w:rsid w:val="00DF387F"/>
    <w:rsid w:val="00E746BD"/>
    <w:rsid w:val="00F64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DBC7C-5170-4D98-87C3-358FA285B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19</Pages>
  <Words>1827</Words>
  <Characters>11972</Characters>
  <Application>Microsoft Office Word</Application>
  <DocSecurity>0</DocSecurity>
  <Lines>99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Irena Slaná</cp:lastModifiedBy>
  <cp:revision>33</cp:revision>
  <cp:lastPrinted>2015-05-05T09:23:00Z</cp:lastPrinted>
  <dcterms:created xsi:type="dcterms:W3CDTF">2015-11-19T10:40:00Z</dcterms:created>
  <dcterms:modified xsi:type="dcterms:W3CDTF">2016-05-13T06:05:00Z</dcterms:modified>
</cp:coreProperties>
</file>