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143A64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143A64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143A64">
              <w:rPr>
                <w:rFonts w:asciiTheme="majorHAnsi" w:hAnsiTheme="majorHAnsi" w:cs="Tahoma"/>
                <w:sz w:val="22"/>
                <w:szCs w:val="22"/>
              </w:rPr>
              <w:t>5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75411E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75411E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75411E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75411E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75411E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75411E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75411E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75411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75411E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75411E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- NÁVRATY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392C9F" w:rsidRDefault="006C4308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6C4308">
              <w:rPr>
                <w:rFonts w:asciiTheme="majorHAnsi" w:eastAsiaTheme="minorHAnsi" w:hAnsiTheme="majorHAnsi" w:cs="Arial"/>
                <w:bCs/>
                <w:sz w:val="22"/>
                <w:lang w:eastAsia="en-US"/>
              </w:rPr>
              <w:t>Počet osob, kterým bylo poskytnuto poradenství v oblastech souvisejících s návraty</w:t>
            </w:r>
          </w:p>
        </w:tc>
        <w:tc>
          <w:tcPr>
            <w:tcW w:w="610" w:type="pct"/>
          </w:tcPr>
          <w:p w:rsidR="004D011F" w:rsidRPr="00392C9F" w:rsidRDefault="006C4308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 w:val="22"/>
              </w:rPr>
              <w:t>SO3C4</w:t>
            </w:r>
          </w:p>
        </w:tc>
        <w:tc>
          <w:tcPr>
            <w:tcW w:w="687" w:type="pct"/>
          </w:tcPr>
          <w:p w:rsidR="004D011F" w:rsidRPr="00C37C52" w:rsidRDefault="00BB52F1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BB52F1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6C4308" w:rsidRPr="009A77B2" w:rsidTr="0084300B"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zranitelných osob, kterým byla poskytnuta podpora v oblasti návratů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84300B"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osob, jimž bylo poskytnuto právní poradenství v souvislosti s rozhodnutím o správním vyhoštění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84300B"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osob, jimž bylo poskytnuto právní poradenství v souvislosti s rozhodnutím o povinnosti opustit území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3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84300B"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osob, jimž bylo poskytnuto právní poradenství v souvislosti s rozhodnutím o zajištění za účelem správního vyhoštění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4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84300B"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formálních odvolání podaných proti rozhodnutí o povinnosti opustit území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odvolání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doplnění podaných proti rozhodnutí o povinnosti opustit území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6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doplnění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 xml:space="preserve">Počet rozhodnutí o zrušení rozhodnutí o povinnosti opustit území 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7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rozhodnutí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formálních odvolání podaných proti rozhodnutí o správním vyhoštění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8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odvolání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doplnění odvolání podaných proti rozhodnutí o správním vyhoštění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9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doplnění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 xml:space="preserve">Počet rozhodnutí o zrušení rozhodnutí o správním vyhoštění 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10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rozhodnutí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žalob proti rozhodnutí o správním vyhoštění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1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žalob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formálních žalob podaných proti rozhodnutí o zajištění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žalob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doplnění podaných proti rozhodnutím o zajištění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3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doplnění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 xml:space="preserve">Počet soudních rozhodnutí, kterými bylo zrušeno rozhodnutí o zajištění 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4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rozhodnutí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 umístěných v zařízení pro zajištění cizinců, jimž bylo poskytnuto právní poradenství související s řízením o udělení mezinárodní ochrany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5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lastRenderedPageBreak/>
              <w:t>Počet doplnění spisu či jiných úkonů v rámci řízení o mezinárodní ochraně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6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doplnění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žalob podaných ke krajským soudům proti rozhodnut</w:t>
            </w:r>
            <w:bookmarkStart w:id="0" w:name="_GoBack"/>
            <w:bookmarkEnd w:id="0"/>
            <w:r w:rsidRPr="006C4308">
              <w:rPr>
                <w:rFonts w:asciiTheme="majorHAnsi" w:hAnsiTheme="majorHAnsi"/>
                <w:sz w:val="22"/>
                <w:szCs w:val="22"/>
              </w:rPr>
              <w:t>í ve věci žádosti o mezinárodní ochranu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7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žalob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kasačních stížností podaných k Nejvyššímu správnímu soudu proti rozsudkům krajských soudů ve věci žádosti o mezinárodní ochranu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8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kasačních stížností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žalob proti rozhodnutí o přemístění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SO3N1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9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žalob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 informovaných o nucených návratech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20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 informovaných o dobrovolných návratech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</w:t>
            </w: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1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  <w:tr w:rsidR="006C4308" w:rsidRPr="009A77B2" w:rsidTr="007D5CD3">
        <w:trPr>
          <w:trHeight w:val="397"/>
        </w:trPr>
        <w:tc>
          <w:tcPr>
            <w:tcW w:w="3529" w:type="pct"/>
          </w:tcPr>
          <w:p w:rsidR="006C4308" w:rsidRPr="006C4308" w:rsidRDefault="006C4308" w:rsidP="0075411E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6C4308">
              <w:rPr>
                <w:rFonts w:asciiTheme="majorHAnsi" w:hAnsiTheme="majorHAnsi"/>
                <w:sz w:val="22"/>
                <w:szCs w:val="22"/>
              </w:rPr>
              <w:t>Počet osob, kterým byla v souvislosti s dobrovolným návratem poskytnuta individuální asistence</w:t>
            </w:r>
          </w:p>
        </w:tc>
        <w:tc>
          <w:tcPr>
            <w:tcW w:w="692" w:type="pct"/>
          </w:tcPr>
          <w:p w:rsidR="006C4308" w:rsidRPr="0076103D" w:rsidRDefault="006C4308" w:rsidP="00155B22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 w:val="24"/>
              </w:rPr>
            </w:pPr>
            <w:r w:rsidRPr="0076103D">
              <w:rPr>
                <w:rFonts w:ascii="Calibri" w:eastAsiaTheme="minorHAnsi" w:hAnsi="Calibri" w:cs="Calibri"/>
                <w:szCs w:val="22"/>
                <w:lang w:eastAsia="en-US"/>
              </w:rPr>
              <w:t>SO3N</w:t>
            </w:r>
            <w:r>
              <w:rPr>
                <w:rFonts w:ascii="Calibri" w:eastAsiaTheme="minorHAnsi" w:hAnsi="Calibri" w:cs="Calibri"/>
                <w:szCs w:val="22"/>
                <w:lang w:eastAsia="en-US"/>
              </w:rPr>
              <w:t>22</w:t>
            </w:r>
          </w:p>
        </w:tc>
        <w:tc>
          <w:tcPr>
            <w:tcW w:w="779" w:type="pct"/>
          </w:tcPr>
          <w:p w:rsidR="006C4308" w:rsidRPr="006C4308" w:rsidRDefault="006C4308" w:rsidP="00155B22">
            <w:pPr>
              <w:pStyle w:val="txt"/>
              <w:spacing w:after="0"/>
              <w:ind w:firstLine="0"/>
              <w:rPr>
                <w:rFonts w:asciiTheme="minorHAnsi" w:hAnsiTheme="minorHAnsi" w:cs="Arial"/>
                <w:bCs/>
                <w:szCs w:val="22"/>
              </w:rPr>
            </w:pPr>
            <w:r w:rsidRPr="006C4308">
              <w:rPr>
                <w:rFonts w:asciiTheme="minorHAnsi" w:hAnsiTheme="minorHAnsi" w:cs="Arial"/>
                <w:bCs/>
                <w:szCs w:val="22"/>
              </w:rPr>
              <w:t>Počet osob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veškeré informace v žádosti jsou pravdivé a úplné</w:t>
            </w:r>
            <w:r w:rsidR="0038011A">
              <w:rPr>
                <w:rFonts w:asciiTheme="majorHAnsi" w:hAnsiTheme="majorHAnsi"/>
              </w:rPr>
              <w:t>,</w:t>
            </w:r>
            <w:r w:rsidRPr="00822F6B">
              <w:rPr>
                <w:rFonts w:asciiTheme="majorHAnsi" w:hAnsiTheme="majorHAnsi"/>
              </w:rPr>
              <w:t xml:space="preserve"> a že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5411E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75411E">
      <w:rPr>
        <w:rFonts w:asciiTheme="majorHAnsi" w:hAnsiTheme="majorHAnsi"/>
        <w:noProof/>
        <w:sz w:val="22"/>
        <w:szCs w:val="22"/>
      </w:rPr>
      <w:t>18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06A5A"/>
    <w:rsid w:val="00015DC2"/>
    <w:rsid w:val="0002344A"/>
    <w:rsid w:val="00035C47"/>
    <w:rsid w:val="000405CC"/>
    <w:rsid w:val="00041679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3A64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5F98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11A"/>
    <w:rsid w:val="00380958"/>
    <w:rsid w:val="00386787"/>
    <w:rsid w:val="00392C9F"/>
    <w:rsid w:val="00393B41"/>
    <w:rsid w:val="003A1EAD"/>
    <w:rsid w:val="003B0C31"/>
    <w:rsid w:val="003C598E"/>
    <w:rsid w:val="003D07AA"/>
    <w:rsid w:val="003D2274"/>
    <w:rsid w:val="003D27E6"/>
    <w:rsid w:val="003D2A6A"/>
    <w:rsid w:val="003D7065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1748F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308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11E"/>
    <w:rsid w:val="00775046"/>
    <w:rsid w:val="00786770"/>
    <w:rsid w:val="007905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039D4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2F4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52F1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274B8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66762-18F4-489E-B7E7-E53D80D8B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18</Pages>
  <Words>1767</Words>
  <Characters>11426</Characters>
  <Application>Microsoft Office Word</Application>
  <DocSecurity>0</DocSecurity>
  <Lines>95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24</cp:revision>
  <cp:lastPrinted>2015-05-05T09:23:00Z</cp:lastPrinted>
  <dcterms:created xsi:type="dcterms:W3CDTF">2015-11-19T10:40:00Z</dcterms:created>
  <dcterms:modified xsi:type="dcterms:W3CDTF">2016-05-11T14:18:00Z</dcterms:modified>
</cp:coreProperties>
</file>