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03D987BF" wp14:editId="4B394BE1">
            <wp:simplePos x="0" y="0"/>
            <wp:positionH relativeFrom="leftMargin">
              <wp:posOffset>900430</wp:posOffset>
            </wp:positionH>
            <wp:positionV relativeFrom="paragraph">
              <wp:posOffset>0</wp:posOffset>
            </wp:positionV>
            <wp:extent cx="2491200" cy="568800"/>
            <wp:effectExtent l="0" t="0" r="4445" b="3175"/>
            <wp:wrapTight wrapText="bothSides">
              <wp:wrapPolygon edited="0">
                <wp:start x="0" y="0"/>
                <wp:lineTo x="0" y="20997"/>
                <wp:lineTo x="21473" y="20997"/>
                <wp:lineTo x="21473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4B1D42AC" wp14:editId="3C938EC9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C3880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Fond pro vnitřní bezpečnost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C3880">
        <w:rPr>
          <w:rFonts w:asciiTheme="majorHAnsi" w:hAnsiTheme="majorHAnsi" w:cs="Tahoma"/>
          <w:sz w:val="28"/>
          <w:szCs w:val="28"/>
        </w:rPr>
        <w:t>Fond pro vnitřní bezpečnost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9A77B2" w:rsidRDefault="00D66321" w:rsidP="006708FE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Registrační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číslo </w:t>
            </w:r>
            <w:r w:rsidR="00794934">
              <w:rPr>
                <w:rFonts w:asciiTheme="majorHAnsi" w:hAnsiTheme="majorHAnsi" w:cs="Tahoma"/>
                <w:sz w:val="22"/>
                <w:szCs w:val="22"/>
              </w:rPr>
              <w:t>žádosti o podporu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6708FE" w:rsidP="00D66321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7C5E08">
              <w:rPr>
                <w:rFonts w:asciiTheme="majorHAnsi" w:hAnsiTheme="majorHAnsi" w:cs="Tahoma"/>
                <w:sz w:val="22"/>
                <w:szCs w:val="22"/>
              </w:rPr>
              <w:t>I</w:t>
            </w:r>
            <w:r w:rsidR="009C3880" w:rsidRPr="007C5E08">
              <w:rPr>
                <w:rFonts w:asciiTheme="majorHAnsi" w:hAnsiTheme="majorHAnsi" w:cs="Tahoma"/>
                <w:sz w:val="22"/>
                <w:szCs w:val="22"/>
              </w:rPr>
              <w:t>S</w:t>
            </w:r>
            <w:r w:rsidRPr="007C5E08">
              <w:rPr>
                <w:rFonts w:asciiTheme="majorHAnsi" w:hAnsiTheme="majorHAnsi" w:cs="Tahoma"/>
                <w:sz w:val="22"/>
                <w:szCs w:val="22"/>
              </w:rPr>
              <w:t>F/</w:t>
            </w:r>
            <w:r w:rsidR="00D66321">
              <w:rPr>
                <w:rFonts w:asciiTheme="majorHAnsi" w:hAnsiTheme="majorHAnsi" w:cs="Tahoma"/>
                <w:sz w:val="22"/>
                <w:szCs w:val="22"/>
              </w:rPr>
              <w:t>2</w:t>
            </w:r>
            <w:r w:rsidR="00C96BB4" w:rsidRPr="007C5E08">
              <w:rPr>
                <w:rFonts w:asciiTheme="majorHAnsi" w:hAnsiTheme="majorHAnsi" w:cs="Tahoma"/>
                <w:sz w:val="22"/>
                <w:szCs w:val="22"/>
              </w:rPr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I.1 Název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3B0C3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C959C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anglickém jaz</w:t>
            </w:r>
            <w:r w:rsidR="00C959C6">
              <w:rPr>
                <w:rFonts w:asciiTheme="majorHAnsi" w:hAnsiTheme="majorHAnsi" w:cs="Tahoma"/>
                <w:sz w:val="22"/>
                <w:szCs w:val="22"/>
              </w:rPr>
              <w:t>y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120A2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rPr>
              <w:rFonts w:asciiTheme="majorHAnsi" w:hAnsiTheme="majorHAnsi" w:cs="Tahoma"/>
              <w:sz w:val="22"/>
              <w:szCs w:val="22"/>
            </w:rPr>
            <w:id w:val="1644242280"/>
            <w:placeholder>
              <w:docPart w:val="63AD3027BBE94DA7829F2880EB6FDD49"/>
            </w:placeholder>
            <w:showingPlcHdr/>
            <w:comboBox>
              <w:listItem w:value="Zvolte položku."/>
              <w:listItem w:displayText="Specifický cíl 1 Víza: Národní cíl 1 - Vnitrostátní kapacita" w:value="Specifický cíl 1 Víza: Národní cíl 1 - Vnitrostátní kapacita"/>
              <w:listItem w:displayText="Specifický cíl 1 Víza: Národní cíl 2 - Acquis Unie" w:value="Specifický cíl 1 Víza: Národní cíl 2 - Acquis Unie"/>
              <w:listItem w:displayText="Specifický cíl 1 Víza: Specifická akce 1 - Konzulární spolupráce" w:value="Specifický cíl 1 Víza: Specifická akce 1 - Konzulární spolupráce"/>
              <w:listItem w:displayText="Specifický cíl 2 Hranice: Národní cíl 1 - Eurosur" w:value="Specifický cíl 2 Hranice: Národní cíl 1 - Eurosur"/>
              <w:listItem w:displayText="Specifický cíl 2 Hranice: Národní cíl 3 - Společné normy Unie " w:value="Specifický cíl 2 Hranice: Národní cíl 3 - Společné normy Unie "/>
              <w:listItem w:displayText="Specifický cíl 2 Hranice: Národní cíl 4 - Acquis Unie" w:value="Specifický cíl 2 Hranice: Národní cíl 4 - Acquis Unie"/>
              <w:listItem w:displayText="Specifický cíl 2 Hranice: Národní cíl 6 - Vnitrostátní kapacita " w:value="Specifický cíl 2 Hranice: Národní cíl 6 - Vnitrostátní kapacita "/>
              <w:listItem w:displayText="Specifický cíl 5 Trestná činnost: Národní cíl 1 - Trestná činnost - předcházení a boj proti ní" w:value="Specifický cíl 5 Trestná činnost: Národní cíl 1 - Trestná činnost - předcházení a boj proti ní"/>
              <w:listItem w:displayText="Specifický cíl 5 Trestná činnost: Národní cíl 2 - Trestná činnost - výměna informací" w:value="Specifický cíl 5 Trestná činnost: Národní cíl 2 - Trestná činnost - výměna informací"/>
              <w:listItem w:displayText="Specifický cíl 5 Trestná činnost: Národní cíl 3 - Trestná činnost - odborná příprava" w:value="Specifický cíl 5 Trestná činnost: Národní cíl 3 - Trestná činnost - odborná příprava"/>
              <w:listItem w:displayText="Specifický cíl 5 Trestná činnost: Národní cíl 4 - Trestná činnost - podpora obětí" w:value="Specifický cíl 5 Trestná činnost: Národní cíl 4 - Trestná činnost - podpora obětí"/>
              <w:listItem w:displayText="Specifický cíl 6 - Rizika a krize: Národní cíl 1 - Riziko - předcházení trestné činnosti a boj proti ní" w:value="Specifický cíl 6 - Rizika a krize: Národní cíl 1 - Riziko - předcházení trestné činnosti a boj proti ní"/>
              <w:listItem w:displayText="Specifický cíl 6 - Rizika a krize: Národní cíl 3 - Riziko - odborná příprava" w:value="Specifický cíl 6 - Rizika a krize: Národní cíl 3 - Riziko - odborná příprava"/>
              <w:listItem w:displayText="Specifický cíl 6 - Rizika a krize: Národní cíl 5 - Riziko - infrastruktura" w:value="Specifický cíl 6 - Rizika a krize: Národní cíl 5 - Riziko - infrastruktura"/>
            </w:comboBox>
          </w:sdtPr>
          <w:sdtContent>
            <w:tc>
              <w:tcPr>
                <w:tcW w:w="5000" w:type="pct"/>
                <w:vAlign w:val="center"/>
              </w:tcPr>
              <w:p w:rsidR="00CD76F7" w:rsidRPr="009A77B2" w:rsidRDefault="009C3880" w:rsidP="00120A27">
                <w:pPr>
                  <w:spacing w:before="60" w:after="60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Theme="majorHAnsi" w:hAnsiTheme="majorHAnsi" w:cs="Tahoma"/>
                    <w:sz w:val="22"/>
                    <w:szCs w:val="22"/>
                  </w:rPr>
                  <w:t>Ze seznamu zvolte specifický a národní cíl, k jejichž naplnění Váš projekt přispěje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DOBA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začátek projektu (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konec projektu (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Délka realizace projektu (počet měsíců)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souhrn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Celkové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náklady projektu (v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1861E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Požadovaná finanční podpora z </w:t>
            </w:r>
            <w:r w:rsidR="001861EB">
              <w:rPr>
                <w:rFonts w:asciiTheme="majorHAnsi" w:hAnsiTheme="majorHAnsi" w:cs="Tahoma"/>
                <w:sz w:val="22"/>
                <w:szCs w:val="22"/>
              </w:rPr>
              <w:t>ISF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(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5E11E4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Požadovaný s</w:t>
            </w:r>
            <w:r w:rsidR="0065260A" w:rsidRPr="009A77B2">
              <w:rPr>
                <w:rFonts w:asciiTheme="majorHAnsi" w:hAnsiTheme="majorHAnsi" w:cs="Tahoma"/>
                <w:sz w:val="22"/>
                <w:szCs w:val="22"/>
              </w:rPr>
              <w:t>mluvní poměr podpory (</w:t>
            </w:r>
            <w:r w:rsidR="009305D8" w:rsidRPr="009A77B2">
              <w:rPr>
                <w:rFonts w:asciiTheme="majorHAnsi" w:hAnsiTheme="majorHAnsi" w:cs="Tahoma"/>
                <w:sz w:val="22"/>
                <w:szCs w:val="22"/>
              </w:rPr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I.6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partneři</w:t>
            </w:r>
            <w:proofErr w:type="gramEnd"/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Počet partnerů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Stručný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popis projektu (max. </w:t>
            </w:r>
            <w:r w:rsidR="00A25B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900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872E26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znaků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872E2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Identifikace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</w:t>
            </w:r>
            <w:r w:rsidR="00AB3AB5" w:rsidRPr="009A77B2">
              <w:rPr>
                <w:rFonts w:asciiTheme="majorHAnsi" w:hAnsiTheme="majorHAnsi" w:cs="Tahoma"/>
                <w:sz w:val="22"/>
                <w:szCs w:val="22"/>
              </w:rPr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2"/>
              </w:rP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204518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204518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.2 Statutární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B04BF5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.3 </w:t>
            </w:r>
            <w:r w:rsidR="00B04BF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Kontaktní</w:t>
            </w:r>
            <w:proofErr w:type="gramEnd"/>
            <w:r w:rsidR="00B04BF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osoba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2D27CB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79493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310D1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další</w:t>
            </w:r>
            <w:proofErr w:type="gramEnd"/>
            <w:r w:rsidR="00310D1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Žádosti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 o finanční </w:t>
            </w:r>
            <w:r w:rsidR="0079493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proofErr w:type="gramEnd"/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FA56E9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proofErr w:type="gramEnd"/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ze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proofErr w:type="gramEnd"/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8"/>
        <w:gridCol w:w="709"/>
        <w:gridCol w:w="435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A56E9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Identifikace </w:t>
            </w:r>
            <w:r w:rsidR="0034035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Zkratka názvu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Sídlo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378" w:type="pct"/>
            <w:gridSpan w:val="4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1888" w:type="pct"/>
            <w:gridSpan w:val="3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ajorHAnsi" w:hAnsiTheme="majorHAnsi" w:cs="Tahoma"/>
                <w:sz w:val="22"/>
                <w:szCs w:val="22"/>
              </w:rPr>
              <w:t xml:space="preserve"> ANO       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3549B1" w:rsidRPr="009A77B2" w:rsidTr="009E1C9B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204518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204518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III.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Statutární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035C47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Dílčí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841905" w:rsidRPr="009A77B2" w:rsidRDefault="00841905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366229" w:rsidRPr="009A77B2" w:rsidRDefault="00366229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</w:t>
            </w:r>
            <w:r w:rsidR="00EA7D4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ní dílčího cíle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EA7D4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ÚZEMNÍ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Čísla klíčových aktivit, které se budou na daném území realizovat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Jihočeský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Karlovarský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Králové</w:t>
            </w:r>
            <w:r w:rsidR="00794934" w:rsidRPr="009A77B2">
              <w:rPr>
                <w:rFonts w:asciiTheme="majorHAnsi" w:hAnsiTheme="majorHAnsi" w:cs="Tahoma"/>
                <w:sz w:val="22"/>
                <w:szCs w:val="22"/>
              </w:rPr>
              <w:t>hradecký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Moravskoslezský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Pardubický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Středočeský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Zlínský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Hl. m. Praha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Jihomoravský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Kraj Vysočina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Liberecký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Olomoucký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Plzeňský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Ústecký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Mimo ČR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71543E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Informace účastníkům projektu o spolufinancování projektu z fondů EU na všech dokumentech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71543E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Tvorba publicity na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oficiálních 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webových stránkách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volitelné nástroje pu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0451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0451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0451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0451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0451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0451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0451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0451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0451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0451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0451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0451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0451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0451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0451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204518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povinných a vybraných volitelných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nástrojů publici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936"/>
        <w:gridCol w:w="1415"/>
        <w:gridCol w:w="3935"/>
      </w:tblGrid>
      <w:tr w:rsidR="003660C4" w:rsidRPr="009A77B2" w:rsidTr="00B932E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3660C4" w:rsidRPr="009A77B2" w:rsidRDefault="003660C4" w:rsidP="00B932E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Finanční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B932E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Celková hodnota projektu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B932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B932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B932E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Příspěvek z fondu ISF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B932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B932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Pr="009A77B2" w:rsidRDefault="003660C4" w:rsidP="00B932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B932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B932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B932E7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Spolufinancování, které si zajistí žadatel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B932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Pr="009A77B2" w:rsidRDefault="003660C4" w:rsidP="00B932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Default="003660C4" w:rsidP="00B932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Default="003660C4" w:rsidP="00B932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Default="003660C4" w:rsidP="00B932E7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výběrová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6271FF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výběrové/zadávací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V.1 Karta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výběrového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výběrového řízení (VŘ)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5B14B4" w:rsidRDefault="0047385B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Pořadové číslo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dle výše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313319910"/>
            <w:showingPlcHdr/>
            <w:comboBox>
              <w:listItem w:value="Zvolte položku."/>
              <w:listItem w:displayText="Mimo režim zákona č. 137/2006 Sb." w:value="Mimo režim zákona č. 137/2006 Sb."/>
              <w:listItem w:displayText="Malého rozsahu (malé hodnoty)" w:value="Malého rozsahu (malé hodnoty)"/>
              <w:listItem w:displayText="Podlimitní" w:value="Podlimitní"/>
              <w:listItem w:displayText="Vyšší hodnoty" w:value="Vyšší hodnoty"/>
              <w:listItem w:displayText="Nadlimitní" w:value="Nadlimitní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3251CC" w:rsidP="003251C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Druh výběrového</w:t>
            </w:r>
            <w:r w:rsidR="00D5149F" w:rsidRPr="00D5149F">
              <w:rPr>
                <w:rFonts w:asciiTheme="majorHAnsi" w:hAnsiTheme="majorHAnsi" w:cs="Tahoma"/>
                <w:sz w:val="22"/>
                <w:szCs w:val="22"/>
              </w:rPr>
              <w:t xml:space="preserve">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380674977"/>
            <w:showingPlcHdr/>
            <w:comboBox>
              <w:listItem w:value="Zvolte položku."/>
              <w:listItem w:displayText="Otevřené řízení (§ 27 ZVZ)" w:value="Otevřené řízení (§ 27 ZVZ)"/>
              <w:listItem w:displayText="Užší řízení (§ 28 ZVZ)" w:value="Užší řízení (§ 28 ZVZ)"/>
              <w:listItem w:displayText="Jednací řízení s uveřejněním (§ 29 ZVZ)" w:value="Jednací řízení s uveřejněním (§ 29 ZVZ)"/>
              <w:listItem w:displayText="Jednací řízení bez uveřejnění (§ 34 ZVZ)" w:value="Jednací řízení bez uveřejnění (§ 34 ZVZ)"/>
              <w:listItem w:displayText="Soutěžní dialog (§ 35 ZVZ)" w:value="Soutěžní dialog (§ 35 ZVZ)"/>
              <w:listItem w:displayText="Zjednodušené podlimitní řízení (§ 38 ZVZ)" w:value="Zjednodušené podlimitní řízení (§ 38 ZVZ)"/>
              <w:listItem w:displayText="Zadávací řízení na základě dynamického nákupního systému (§ 93 ZVZ)" w:value="Zadávací řízení na základě dynamického nákupního systému (§ 93 ZVZ)"/>
              <w:listItem w:displayText="Zadávací řízení mimo režim zákona o veřejných zakázkách" w:value="Zadávací řízení mimo režim zákona o veřejných zakázkách"/>
              <w:listItem w:displayText="Zadávací řízení na základě rámcové smlouvy (§ 89 ZVZ)" w:value="Zadávací řízení na základě rámcové smlouvy (§ 89 ZVZ)"/>
              <w:listItem w:displayText="Zadávací řízení na veřejnou zakázku dle § 98 ZVZ" w:value="Zadávací řízení na veřejnou zakázku dle § 98 ZVZ"/>
              <w:listItem w:displayText="Obecné výjimky z působnosti zákona" w:value="Obecné výjimky z působnosti zákona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47385B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47385B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Specifikace druhu zadavatele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066108039"/>
            <w:showingPlcHdr/>
            <w:comboBox>
              <w:listItem w:value="Zvolte položku."/>
              <w:listItem w:displayText="Veřejný zadavatel" w:value="Veřejný zadavatel"/>
              <w:listItem w:displayText="Sektorový zadavatel" w:value="Sektorový zadavatel"/>
              <w:listItem w:displayText="Dotovaný zadavatel" w:value="Dotovaný zadavatel"/>
              <w:listItem w:displayText="Centrální zadavatel" w:value="Centrální zadavatel"/>
              <w:listItem w:displayText="Jiný, který není definován ZVZ" w:value="Jiný, který není definován ZVZ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Druh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VŘ 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>podle předmětu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Předpokládaná/skutečná hodnota celkem v </w:t>
            </w:r>
            <w:r w:rsidR="007D5CD3">
              <w:rPr>
                <w:rFonts w:asciiTheme="majorHAnsi" w:hAnsiTheme="majorHAnsi" w:cs="Tahoma"/>
                <w:sz w:val="22"/>
                <w:szCs w:val="22"/>
              </w:rPr>
              <w:t>Kč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bez </w:t>
            </w:r>
            <w:r>
              <w:rPr>
                <w:rFonts w:asciiTheme="majorHAnsi" w:hAnsiTheme="majorHAnsi" w:cs="Tahoma"/>
                <w:sz w:val="22"/>
                <w:szCs w:val="22"/>
              </w:rP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zahájení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ukončení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F801FC">
              <w:rPr>
                <w:rFonts w:asciiTheme="majorHAnsi" w:hAnsiTheme="majorHAnsi" w:cs="Tahoma"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VŘ</w:t>
            </w:r>
            <w:r w:rsidR="00BF0E79">
              <w:rPr>
                <w:rFonts w:asciiTheme="majorHAnsi" w:hAnsiTheme="majorHAnsi" w:cs="Tahoma"/>
                <w:sz w:val="22"/>
                <w:szCs w:val="22"/>
              </w:rPr>
              <w:t>, včetně hodnoti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5B14B4" w:rsidRDefault="00F801FC" w:rsidP="00F801F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1558"/>
        <w:gridCol w:w="851"/>
        <w:gridCol w:w="1558"/>
        <w:gridCol w:w="3792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realizační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tým projektu</w:t>
            </w:r>
          </w:p>
        </w:tc>
      </w:tr>
      <w:tr w:rsidR="00D34456" w:rsidRPr="009A77B2" w:rsidTr="005E11E4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pracovní pozice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Forma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pracovněpráv</w:t>
            </w:r>
            <w:proofErr w:type="spellEnd"/>
            <w:r w:rsidR="005E11E4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vztahu</w:t>
            </w:r>
          </w:p>
        </w:tc>
        <w:tc>
          <w:tcPr>
            <w:tcW w:w="458" w:type="pct"/>
            <w:shd w:val="clear" w:color="auto" w:fill="D9D9D9" w:themeFill="background1" w:themeFillShade="D9"/>
          </w:tcPr>
          <w:p w:rsidR="00D34456" w:rsidRPr="009A77B2" w:rsidRDefault="00D34456" w:rsidP="00A25B9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Úvazek za měsíc</w:t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Požadované vzdělání</w:t>
            </w:r>
          </w:p>
        </w:tc>
        <w:tc>
          <w:tcPr>
            <w:tcW w:w="2041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Detailní popis pracovní činnosti v rámci projektu</w:t>
            </w: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176D33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55501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MONITOROVACÍ</w:t>
            </w:r>
            <w:proofErr w:type="gramEnd"/>
            <w:r w:rsidR="0055501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</w:t>
            </w:r>
          </w:p>
        </w:tc>
      </w:tr>
    </w:tbl>
    <w:p w:rsidR="004D011F" w:rsidRPr="004D011F" w:rsidRDefault="004D011F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4D011F" w:rsidRPr="009A77B2" w:rsidTr="007F122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7C5E0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8963C1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</w:t>
            </w:r>
            <w:r w:rsidR="007D5CD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</w:t>
            </w:r>
            <w:r w:rsidR="007F122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7F1225" w:rsidRPr="00B932E7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opatření číslo 1</w:t>
            </w:r>
          </w:p>
        </w:tc>
      </w:tr>
      <w:tr w:rsidR="0084300B" w:rsidRPr="0084300B" w:rsidTr="007F1225">
        <w:tc>
          <w:tcPr>
            <w:tcW w:w="5000" w:type="pct"/>
            <w:gridSpan w:val="4"/>
            <w:shd w:val="clear" w:color="auto" w:fill="D9D9D9" w:themeFill="background1" w:themeFillShade="D9"/>
          </w:tcPr>
          <w:p w:rsidR="0084300B" w:rsidRDefault="0084300B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DA2FBB">
              <w:rPr>
                <w:rFonts w:asciiTheme="majorHAnsi" w:hAnsiTheme="majorHAnsi" w:cs="Tahoma"/>
                <w:sz w:val="22"/>
                <w:szCs w:val="22"/>
              </w:rPr>
              <w:t>Povinné ukazatele s</w:t>
            </w:r>
            <w:r w:rsidRPr="0084300B">
              <w:rPr>
                <w:rFonts w:asciiTheme="majorHAnsi" w:hAnsiTheme="majorHAnsi" w:cs="Tahoma"/>
                <w:sz w:val="22"/>
                <w:szCs w:val="22"/>
              </w:rPr>
              <w:t> </w:t>
            </w:r>
            <w:r w:rsidR="00204518">
              <w:rPr>
                <w:rFonts w:asciiTheme="majorHAnsi" w:hAnsiTheme="majorHAnsi" w:cs="Tahoma"/>
                <w:sz w:val="22"/>
                <w:szCs w:val="22"/>
              </w:rPr>
              <w:t>předem</w:t>
            </w:r>
            <w:r w:rsidRPr="00DA2FBB">
              <w:rPr>
                <w:rFonts w:asciiTheme="majorHAnsi" w:hAnsiTheme="majorHAnsi" w:cs="Tahoma"/>
                <w:sz w:val="22"/>
                <w:szCs w:val="22"/>
              </w:rPr>
              <w:t xml:space="preserve"> stanovenou cílovou hodnotou</w:t>
            </w:r>
          </w:p>
        </w:tc>
      </w:tr>
      <w:tr w:rsidR="004D011F" w:rsidRPr="0084300B" w:rsidTr="007F1225">
        <w:tc>
          <w:tcPr>
            <w:tcW w:w="3112" w:type="pct"/>
            <w:shd w:val="clear" w:color="auto" w:fill="D9D9D9" w:themeFill="background1" w:themeFillShade="D9"/>
          </w:tcPr>
          <w:p w:rsidR="004D011F" w:rsidRPr="0084300B" w:rsidRDefault="0084300B" w:rsidP="0084300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4D011F" w:rsidRPr="009A77B2" w:rsidTr="007F1225">
        <w:tc>
          <w:tcPr>
            <w:tcW w:w="3112" w:type="pct"/>
          </w:tcPr>
          <w:p w:rsidR="004D011F" w:rsidRPr="004D011F" w:rsidRDefault="007F1225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7B1B0C">
              <w:rPr>
                <w:rFonts w:asciiTheme="minorHAnsi" w:hAnsiTheme="minorHAnsi" w:cs="Arial"/>
                <w:bCs/>
              </w:rPr>
              <w:t>Počet pracovníků vyškolených s pomocí fondu v</w:t>
            </w:r>
            <w:r>
              <w:rPr>
                <w:rFonts w:asciiTheme="minorHAnsi" w:hAnsiTheme="minorHAnsi" w:cs="Arial"/>
                <w:bCs/>
              </w:rPr>
              <w:t xml:space="preserve"> oblasti hledisek správy hranic</w:t>
            </w:r>
          </w:p>
        </w:tc>
        <w:tc>
          <w:tcPr>
            <w:tcW w:w="610" w:type="pct"/>
          </w:tcPr>
          <w:p w:rsidR="004D011F" w:rsidRPr="004D011F" w:rsidRDefault="007F1225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</w:rPr>
              <w:t>SO2C1.1</w:t>
            </w:r>
          </w:p>
        </w:tc>
        <w:tc>
          <w:tcPr>
            <w:tcW w:w="687" w:type="pct"/>
          </w:tcPr>
          <w:p w:rsidR="004D011F" w:rsidRPr="009A77B2" w:rsidRDefault="007F1225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</w:rPr>
              <w:t>Počet</w:t>
            </w:r>
          </w:p>
        </w:tc>
        <w:tc>
          <w:tcPr>
            <w:tcW w:w="591" w:type="pct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02585E" w:rsidRPr="009A77B2" w:rsidTr="007F1225">
        <w:tc>
          <w:tcPr>
            <w:tcW w:w="3112" w:type="pct"/>
          </w:tcPr>
          <w:p w:rsidR="0002585E" w:rsidRDefault="0002585E" w:rsidP="002E4FF6">
            <w:pPr>
              <w:spacing w:before="60" w:after="60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vzdělávacích kurzů absolvovaných s pomocí fondu v oblasti hledisek správy hranic</w:t>
            </w:r>
          </w:p>
        </w:tc>
        <w:tc>
          <w:tcPr>
            <w:tcW w:w="610" w:type="pct"/>
          </w:tcPr>
          <w:p w:rsidR="0002585E" w:rsidRDefault="0002585E" w:rsidP="004D011F">
            <w:pPr>
              <w:spacing w:before="60" w:after="60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SO2C1.2</w:t>
            </w:r>
          </w:p>
        </w:tc>
        <w:tc>
          <w:tcPr>
            <w:tcW w:w="687" w:type="pct"/>
          </w:tcPr>
          <w:p w:rsidR="0002585E" w:rsidRDefault="0002585E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</w:t>
            </w:r>
          </w:p>
        </w:tc>
        <w:tc>
          <w:tcPr>
            <w:tcW w:w="591" w:type="pct"/>
          </w:tcPr>
          <w:p w:rsidR="0002585E" w:rsidRPr="009A77B2" w:rsidRDefault="0002585E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F1225" w:rsidRPr="009A77B2" w:rsidTr="007F1225">
        <w:tc>
          <w:tcPr>
            <w:tcW w:w="3112" w:type="pct"/>
          </w:tcPr>
          <w:p w:rsidR="007F1225" w:rsidRPr="007B1B0C" w:rsidRDefault="007F1225" w:rsidP="002E4FF6">
            <w:pPr>
              <w:spacing w:before="60" w:after="60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vybavení ochrany hranic (kontroly a ostrahy) zřízených nebo modernizovaných za pomoci fondu</w:t>
            </w:r>
          </w:p>
        </w:tc>
        <w:tc>
          <w:tcPr>
            <w:tcW w:w="610" w:type="pct"/>
          </w:tcPr>
          <w:p w:rsidR="007F1225" w:rsidRDefault="007F1225" w:rsidP="004D011F">
            <w:pPr>
              <w:spacing w:before="60" w:after="60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SO2C2.3</w:t>
            </w:r>
          </w:p>
        </w:tc>
        <w:tc>
          <w:tcPr>
            <w:tcW w:w="687" w:type="pct"/>
          </w:tcPr>
          <w:p w:rsidR="007F1225" w:rsidRPr="009A77B2" w:rsidRDefault="007F1225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</w:t>
            </w:r>
          </w:p>
        </w:tc>
        <w:tc>
          <w:tcPr>
            <w:tcW w:w="591" w:type="pct"/>
          </w:tcPr>
          <w:p w:rsidR="007F1225" w:rsidRPr="009A77B2" w:rsidRDefault="007F1225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7F1225">
        <w:trPr>
          <w:gridAfter w:val="1"/>
          <w:wAfter w:w="591" w:type="pct"/>
          <w:trHeight w:val="397"/>
        </w:trPr>
        <w:tc>
          <w:tcPr>
            <w:tcW w:w="4409" w:type="pct"/>
            <w:gridSpan w:val="3"/>
            <w:shd w:val="clear" w:color="auto" w:fill="D9D9D9" w:themeFill="background1" w:themeFillShade="D9"/>
            <w:vAlign w:val="center"/>
          </w:tcPr>
          <w:p w:rsidR="0084300B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</w:p>
        </w:tc>
      </w:tr>
      <w:tr w:rsidR="0084300B" w:rsidRPr="009A77B2" w:rsidTr="007F1225">
        <w:trPr>
          <w:gridAfter w:val="1"/>
          <w:wAfter w:w="591" w:type="pct"/>
          <w:trHeight w:val="397"/>
          <w:hidden/>
        </w:trPr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84300B" w:rsidRPr="009A77B2" w:rsidRDefault="0084300B" w:rsidP="00822F6B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</w:tr>
      <w:tr w:rsidR="00204518" w:rsidRPr="009A77B2" w:rsidTr="007F1225">
        <w:trPr>
          <w:gridAfter w:val="1"/>
          <w:wAfter w:w="591" w:type="pct"/>
        </w:trPr>
        <w:tc>
          <w:tcPr>
            <w:tcW w:w="3112" w:type="pct"/>
          </w:tcPr>
          <w:p w:rsidR="00204518" w:rsidRPr="00BE64A9" w:rsidRDefault="00204518" w:rsidP="004D011F">
            <w:pPr>
              <w:spacing w:before="60" w:after="60"/>
              <w:rPr>
                <w:rFonts w:asciiTheme="minorHAnsi" w:hAnsiTheme="minorHAnsi" w:cs="Arial"/>
                <w:bCs/>
              </w:rPr>
            </w:pPr>
            <w:r w:rsidRPr="001506EA">
              <w:rPr>
                <w:rFonts w:asciiTheme="minorHAnsi" w:hAnsiTheme="minorHAnsi" w:cs="Arial"/>
                <w:bCs/>
              </w:rPr>
              <w:t xml:space="preserve">Počet incidentů, </w:t>
            </w:r>
            <w:r>
              <w:rPr>
                <w:rFonts w:asciiTheme="minorHAnsi" w:hAnsiTheme="minorHAnsi" w:cs="Arial"/>
                <w:bCs/>
              </w:rPr>
              <w:t>nahlášených</w:t>
            </w:r>
            <w:r w:rsidRPr="001506EA">
              <w:rPr>
                <w:rFonts w:asciiTheme="minorHAnsi" w:hAnsiTheme="minorHAnsi" w:cs="Arial"/>
                <w:bCs/>
              </w:rPr>
              <w:t xml:space="preserve"> do evropského situačního obrazu a které se týkaly nelegálního přistěhovalectví, včetně incidentů, při nichž byly ohroženy životy migrantů</w:t>
            </w:r>
          </w:p>
        </w:tc>
        <w:tc>
          <w:tcPr>
            <w:tcW w:w="610" w:type="pct"/>
          </w:tcPr>
          <w:p w:rsidR="00204518" w:rsidRDefault="00204518" w:rsidP="004D011F">
            <w:pPr>
              <w:spacing w:before="60" w:after="60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SO2C5.1</w:t>
            </w:r>
          </w:p>
        </w:tc>
        <w:tc>
          <w:tcPr>
            <w:tcW w:w="687" w:type="pct"/>
          </w:tcPr>
          <w:p w:rsidR="00204518" w:rsidRDefault="00204518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</w:rPr>
              <w:t>Počet</w:t>
            </w:r>
          </w:p>
        </w:tc>
      </w:tr>
      <w:tr w:rsidR="0084300B" w:rsidRPr="009A77B2" w:rsidTr="007F1225">
        <w:trPr>
          <w:gridAfter w:val="1"/>
          <w:wAfter w:w="591" w:type="pct"/>
        </w:trPr>
        <w:tc>
          <w:tcPr>
            <w:tcW w:w="3112" w:type="pct"/>
          </w:tcPr>
          <w:p w:rsidR="0084300B" w:rsidRPr="004D011F" w:rsidRDefault="007F1225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E64A9">
              <w:rPr>
                <w:rFonts w:asciiTheme="minorHAnsi" w:hAnsiTheme="minorHAnsi" w:cs="Arial"/>
                <w:bCs/>
              </w:rPr>
              <w:t>Počet incidentů, o nichž byla podána zpráva do evropského situačního obrazu a které se týkaly přeshraniční trestné činnosti</w:t>
            </w:r>
          </w:p>
        </w:tc>
        <w:tc>
          <w:tcPr>
            <w:tcW w:w="610" w:type="pct"/>
          </w:tcPr>
          <w:p w:rsidR="0084300B" w:rsidRPr="004D011F" w:rsidRDefault="007F1225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</w:rPr>
              <w:t>SO2C5.2</w:t>
            </w:r>
          </w:p>
        </w:tc>
        <w:tc>
          <w:tcPr>
            <w:tcW w:w="687" w:type="pct"/>
          </w:tcPr>
          <w:p w:rsidR="0084300B" w:rsidRPr="009A77B2" w:rsidRDefault="007F1225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</w:t>
            </w:r>
          </w:p>
        </w:tc>
      </w:tr>
      <w:tr w:rsidR="0084300B" w:rsidRPr="009A77B2" w:rsidTr="007F1225">
        <w:trPr>
          <w:gridAfter w:val="1"/>
          <w:wAfter w:w="591" w:type="pct"/>
        </w:trPr>
        <w:tc>
          <w:tcPr>
            <w:tcW w:w="3112" w:type="pct"/>
          </w:tcPr>
          <w:p w:rsidR="0084300B" w:rsidRPr="004D011F" w:rsidRDefault="00204518" w:rsidP="00094DA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</w:rPr>
              <w:t>Počet mezinárodních letišť na území ČR, na kterých došlo k využití mobilního monitorovacího prostředku – termovizní techniky</w:t>
            </w:r>
          </w:p>
        </w:tc>
        <w:tc>
          <w:tcPr>
            <w:tcW w:w="610" w:type="pct"/>
          </w:tcPr>
          <w:p w:rsidR="0084300B" w:rsidRPr="004D011F" w:rsidRDefault="007F1225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</w:rPr>
              <w:t>SO2C</w:t>
            </w:r>
            <w:r w:rsidR="00204518">
              <w:rPr>
                <w:rFonts w:asciiTheme="minorHAnsi" w:hAnsiTheme="minorHAnsi" w:cs="Arial"/>
                <w:bCs/>
              </w:rPr>
              <w:t>9</w:t>
            </w:r>
          </w:p>
        </w:tc>
        <w:tc>
          <w:tcPr>
            <w:tcW w:w="687" w:type="pct"/>
          </w:tcPr>
          <w:p w:rsidR="0084300B" w:rsidRPr="009A77B2" w:rsidRDefault="007F1225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</w:t>
            </w:r>
          </w:p>
        </w:tc>
      </w:tr>
      <w:tr w:rsidR="0084300B" w:rsidRPr="009A77B2" w:rsidTr="007F1225">
        <w:trPr>
          <w:gridAfter w:val="1"/>
          <w:wAfter w:w="591" w:type="pct"/>
        </w:trPr>
        <w:tc>
          <w:tcPr>
            <w:tcW w:w="3112" w:type="pct"/>
          </w:tcPr>
          <w:p w:rsidR="0084300B" w:rsidRPr="004D011F" w:rsidRDefault="00204518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</w:rPr>
              <w:t>Počet nasazení (operací) mobilního monitorovacího prostředku – termovizní techniky na vnějších hranicích Evropské unie (mimo území ČR)</w:t>
            </w:r>
          </w:p>
        </w:tc>
        <w:tc>
          <w:tcPr>
            <w:tcW w:w="610" w:type="pct"/>
          </w:tcPr>
          <w:p w:rsidR="0084300B" w:rsidRPr="004D011F" w:rsidRDefault="007F1225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</w:rPr>
              <w:t>SO2C</w:t>
            </w:r>
            <w:r w:rsidR="00204518">
              <w:rPr>
                <w:rFonts w:asciiTheme="minorHAnsi" w:hAnsiTheme="minorHAnsi" w:cs="Arial"/>
                <w:bCs/>
              </w:rPr>
              <w:t>10</w:t>
            </w:r>
          </w:p>
        </w:tc>
        <w:tc>
          <w:tcPr>
            <w:tcW w:w="687" w:type="pct"/>
          </w:tcPr>
          <w:p w:rsidR="0084300B" w:rsidRPr="009A77B2" w:rsidRDefault="007F1225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</w:t>
            </w:r>
          </w:p>
        </w:tc>
      </w:tr>
    </w:tbl>
    <w:p w:rsidR="004D011F" w:rsidRDefault="004D011F"/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7F1225" w:rsidRPr="009A77B2" w:rsidTr="00B932E7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7F1225" w:rsidRPr="009A77B2" w:rsidRDefault="007F1225" w:rsidP="00B932E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</w:t>
            </w:r>
            <w:r w:rsidRPr="00B932E7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opatření číslo 2</w:t>
            </w:r>
          </w:p>
        </w:tc>
      </w:tr>
      <w:tr w:rsidR="007F1225" w:rsidRPr="0084300B" w:rsidTr="00B932E7">
        <w:tc>
          <w:tcPr>
            <w:tcW w:w="5000" w:type="pct"/>
            <w:gridSpan w:val="4"/>
            <w:shd w:val="clear" w:color="auto" w:fill="D9D9D9" w:themeFill="background1" w:themeFillShade="D9"/>
          </w:tcPr>
          <w:p w:rsidR="007F1225" w:rsidRDefault="007F1225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DA2FBB">
              <w:rPr>
                <w:rFonts w:asciiTheme="majorHAnsi" w:hAnsiTheme="majorHAnsi" w:cs="Tahoma"/>
                <w:sz w:val="22"/>
                <w:szCs w:val="22"/>
              </w:rPr>
              <w:t>Povinné ukazatele s</w:t>
            </w:r>
            <w:r w:rsidRPr="0084300B">
              <w:rPr>
                <w:rFonts w:asciiTheme="majorHAnsi" w:hAnsiTheme="majorHAnsi" w:cs="Tahoma"/>
                <w:sz w:val="22"/>
                <w:szCs w:val="22"/>
              </w:rPr>
              <w:t> </w:t>
            </w:r>
            <w:r w:rsidR="00204518">
              <w:rPr>
                <w:rFonts w:asciiTheme="majorHAnsi" w:hAnsiTheme="majorHAnsi" w:cs="Tahoma"/>
                <w:sz w:val="22"/>
                <w:szCs w:val="22"/>
              </w:rPr>
              <w:t>předem</w:t>
            </w:r>
            <w:r w:rsidRPr="00DA2FBB">
              <w:rPr>
                <w:rFonts w:asciiTheme="majorHAnsi" w:hAnsiTheme="majorHAnsi" w:cs="Tahoma"/>
                <w:sz w:val="22"/>
                <w:szCs w:val="22"/>
              </w:rPr>
              <w:t xml:space="preserve"> stanovenou cílovou hodnotou</w:t>
            </w:r>
          </w:p>
        </w:tc>
      </w:tr>
      <w:tr w:rsidR="007F1225" w:rsidRPr="0084300B" w:rsidTr="00B932E7">
        <w:tc>
          <w:tcPr>
            <w:tcW w:w="3112" w:type="pct"/>
            <w:shd w:val="clear" w:color="auto" w:fill="D9D9D9" w:themeFill="background1" w:themeFillShade="D9"/>
          </w:tcPr>
          <w:p w:rsidR="007F1225" w:rsidRPr="0084300B" w:rsidRDefault="007F1225" w:rsidP="00B932E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7F1225" w:rsidRPr="009A77B2" w:rsidRDefault="007F1225" w:rsidP="00B932E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7F1225" w:rsidRPr="009A77B2" w:rsidRDefault="007F1225" w:rsidP="00B932E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7F1225" w:rsidRPr="009A77B2" w:rsidRDefault="007F1225" w:rsidP="00B932E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7F1225" w:rsidRPr="009A77B2" w:rsidTr="00B932E7">
        <w:tc>
          <w:tcPr>
            <w:tcW w:w="3112" w:type="pct"/>
          </w:tcPr>
          <w:p w:rsidR="007F1225" w:rsidRPr="004D011F" w:rsidRDefault="00204518" w:rsidP="00B932E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262590">
              <w:rPr>
                <w:rFonts w:asciiTheme="minorHAnsi" w:hAnsiTheme="minorHAnsi" w:cs="Arial"/>
                <w:bCs/>
              </w:rPr>
              <w:t>Počet pořízených mobilních pracovišť souv</w:t>
            </w:r>
            <w:r>
              <w:rPr>
                <w:rFonts w:asciiTheme="minorHAnsi" w:hAnsiTheme="minorHAnsi" w:cs="Arial"/>
                <w:bCs/>
              </w:rPr>
              <w:t xml:space="preserve">isejících s bojem proti drogové </w:t>
            </w:r>
            <w:r w:rsidRPr="00262590">
              <w:rPr>
                <w:rFonts w:asciiTheme="minorHAnsi" w:hAnsiTheme="minorHAnsi" w:cs="Arial"/>
                <w:bCs/>
              </w:rPr>
              <w:t>kriminalitě</w:t>
            </w:r>
          </w:p>
        </w:tc>
        <w:tc>
          <w:tcPr>
            <w:tcW w:w="610" w:type="pct"/>
          </w:tcPr>
          <w:p w:rsidR="007F1225" w:rsidRPr="004D011F" w:rsidRDefault="00204518" w:rsidP="00B932E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</w:rPr>
              <w:t>SO5</w:t>
            </w:r>
            <w:r w:rsidR="007F1225">
              <w:rPr>
                <w:rFonts w:asciiTheme="minorHAnsi" w:hAnsiTheme="minorHAnsi" w:cs="Arial"/>
                <w:bCs/>
              </w:rPr>
              <w:t>C</w:t>
            </w:r>
            <w:r>
              <w:rPr>
                <w:rFonts w:asciiTheme="minorHAnsi" w:hAnsiTheme="minorHAnsi" w:cs="Arial"/>
                <w:bCs/>
              </w:rPr>
              <w:t>7</w:t>
            </w:r>
          </w:p>
        </w:tc>
        <w:tc>
          <w:tcPr>
            <w:tcW w:w="687" w:type="pct"/>
          </w:tcPr>
          <w:p w:rsidR="007F1225" w:rsidRPr="009A77B2" w:rsidRDefault="007F1225" w:rsidP="00B932E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</w:rPr>
              <w:t>Počet</w:t>
            </w:r>
          </w:p>
        </w:tc>
        <w:tc>
          <w:tcPr>
            <w:tcW w:w="591" w:type="pct"/>
          </w:tcPr>
          <w:p w:rsidR="007F1225" w:rsidRPr="009A77B2" w:rsidRDefault="007F1225" w:rsidP="00B932E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F1225" w:rsidRPr="009A77B2" w:rsidTr="00B932E7">
        <w:trPr>
          <w:gridAfter w:val="1"/>
          <w:wAfter w:w="591" w:type="pct"/>
          <w:trHeight w:val="397"/>
        </w:trPr>
        <w:tc>
          <w:tcPr>
            <w:tcW w:w="4409" w:type="pct"/>
            <w:gridSpan w:val="3"/>
            <w:shd w:val="clear" w:color="auto" w:fill="D9D9D9" w:themeFill="background1" w:themeFillShade="D9"/>
            <w:vAlign w:val="center"/>
          </w:tcPr>
          <w:p w:rsidR="007F1225" w:rsidRDefault="007F1225" w:rsidP="00B932E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</w:p>
        </w:tc>
      </w:tr>
      <w:tr w:rsidR="007F1225" w:rsidRPr="009A77B2" w:rsidTr="00B932E7">
        <w:trPr>
          <w:gridAfter w:val="1"/>
          <w:wAfter w:w="591" w:type="pct"/>
          <w:trHeight w:val="397"/>
          <w:hidden/>
        </w:trPr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7F1225" w:rsidRPr="009A77B2" w:rsidRDefault="007F1225" w:rsidP="00B932E7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7F1225" w:rsidRPr="009A77B2" w:rsidRDefault="007F1225" w:rsidP="00B932E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7F1225" w:rsidRPr="009A77B2" w:rsidRDefault="007F1225" w:rsidP="00B932E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</w:tr>
      <w:tr w:rsidR="007F1225" w:rsidRPr="009A77B2" w:rsidTr="00B932E7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7F1225" w:rsidRPr="00262590" w:rsidRDefault="00204518" w:rsidP="00B932E7">
            <w:pPr>
              <w:rPr>
                <w:rFonts w:asciiTheme="minorHAnsi" w:hAnsiTheme="minorHAnsi" w:cs="Arial"/>
                <w:bCs/>
              </w:rPr>
            </w:pPr>
            <w:r w:rsidRPr="00262590">
              <w:rPr>
                <w:rFonts w:asciiTheme="minorHAnsi" w:hAnsiTheme="minorHAnsi" w:cs="Arial"/>
                <w:bCs/>
              </w:rPr>
              <w:t xml:space="preserve">Počet </w:t>
            </w:r>
            <w:r>
              <w:rPr>
                <w:rFonts w:asciiTheme="minorHAnsi" w:hAnsiTheme="minorHAnsi" w:cs="Arial"/>
                <w:bCs/>
              </w:rPr>
              <w:t xml:space="preserve">využití </w:t>
            </w:r>
            <w:r w:rsidRPr="00262590">
              <w:rPr>
                <w:rFonts w:asciiTheme="minorHAnsi" w:hAnsiTheme="minorHAnsi" w:cs="Arial"/>
                <w:bCs/>
              </w:rPr>
              <w:t>mobilních pracovišť souv</w:t>
            </w:r>
            <w:r>
              <w:rPr>
                <w:rFonts w:asciiTheme="minorHAnsi" w:hAnsiTheme="minorHAnsi" w:cs="Arial"/>
                <w:bCs/>
              </w:rPr>
              <w:t xml:space="preserve">isejících s bojem proti drogové </w:t>
            </w:r>
            <w:r w:rsidRPr="00262590">
              <w:rPr>
                <w:rFonts w:asciiTheme="minorHAnsi" w:hAnsiTheme="minorHAnsi" w:cs="Arial"/>
                <w:bCs/>
              </w:rPr>
              <w:t>kriminalitě</w:t>
            </w:r>
          </w:p>
        </w:tc>
        <w:tc>
          <w:tcPr>
            <w:tcW w:w="610" w:type="pct"/>
          </w:tcPr>
          <w:p w:rsidR="007F1225" w:rsidRPr="004D011F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</w:rPr>
              <w:t>SO5</w:t>
            </w:r>
            <w:r w:rsidR="007F1225">
              <w:rPr>
                <w:rFonts w:asciiTheme="minorHAnsi" w:hAnsiTheme="minorHAnsi" w:cs="Arial"/>
                <w:bCs/>
              </w:rPr>
              <w:t>C</w:t>
            </w:r>
            <w:r>
              <w:rPr>
                <w:rFonts w:asciiTheme="minorHAnsi" w:hAnsiTheme="minorHAnsi" w:cs="Arial"/>
                <w:bCs/>
              </w:rPr>
              <w:t>12</w:t>
            </w:r>
          </w:p>
        </w:tc>
        <w:tc>
          <w:tcPr>
            <w:tcW w:w="687" w:type="pct"/>
          </w:tcPr>
          <w:p w:rsidR="007F1225" w:rsidRPr="009A77B2" w:rsidRDefault="007F1225" w:rsidP="00B932E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</w:t>
            </w:r>
          </w:p>
        </w:tc>
      </w:tr>
      <w:tr w:rsidR="007F1225" w:rsidRPr="009A77B2" w:rsidTr="00B932E7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7F1225" w:rsidRDefault="00204518" w:rsidP="00B932E7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lastRenderedPageBreak/>
              <w:t>Počet pořízeného ochranného vybavení sloužícího k zajištění bezpečnosti zasahující osoby</w:t>
            </w:r>
          </w:p>
        </w:tc>
        <w:tc>
          <w:tcPr>
            <w:tcW w:w="610" w:type="pct"/>
          </w:tcPr>
          <w:p w:rsidR="007F1225" w:rsidRPr="004D011F" w:rsidRDefault="00204518" w:rsidP="007F122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</w:rPr>
              <w:t>SO5C1</w:t>
            </w:r>
            <w:r w:rsidR="00D563F4">
              <w:rPr>
                <w:rFonts w:asciiTheme="minorHAnsi" w:hAnsiTheme="minorHAnsi" w:cs="Arial"/>
                <w:bCs/>
              </w:rPr>
              <w:t>3</w:t>
            </w:r>
          </w:p>
        </w:tc>
        <w:tc>
          <w:tcPr>
            <w:tcW w:w="687" w:type="pct"/>
          </w:tcPr>
          <w:p w:rsidR="007F1225" w:rsidRPr="009A77B2" w:rsidRDefault="00204518" w:rsidP="00B932E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</w:t>
            </w:r>
          </w:p>
        </w:tc>
      </w:tr>
      <w:tr w:rsidR="00204518" w:rsidRPr="009A77B2" w:rsidTr="00B932E7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204518" w:rsidRDefault="00204518" w:rsidP="00B932E7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využití pořízeného ochranného vybavení</w:t>
            </w:r>
          </w:p>
        </w:tc>
        <w:tc>
          <w:tcPr>
            <w:tcW w:w="610" w:type="pct"/>
          </w:tcPr>
          <w:p w:rsidR="00204518" w:rsidRPr="004D011F" w:rsidRDefault="00204518" w:rsidP="00B932E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</w:rPr>
              <w:t>SO5C1</w:t>
            </w:r>
            <w:r w:rsidR="00D563F4">
              <w:rPr>
                <w:rFonts w:asciiTheme="minorHAnsi" w:hAnsiTheme="minorHAnsi" w:cs="Arial"/>
                <w:bCs/>
              </w:rPr>
              <w:t>4</w:t>
            </w:r>
          </w:p>
        </w:tc>
        <w:tc>
          <w:tcPr>
            <w:tcW w:w="687" w:type="pct"/>
          </w:tcPr>
          <w:p w:rsidR="00204518" w:rsidRPr="009A77B2" w:rsidRDefault="00204518" w:rsidP="00B932E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</w:t>
            </w:r>
          </w:p>
        </w:tc>
      </w:tr>
      <w:tr w:rsidR="00204518" w:rsidRPr="009A77B2" w:rsidTr="00B932E7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204518" w:rsidRDefault="00204518" w:rsidP="00D563F4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 xml:space="preserve">Počet nově vyškolených pracovníků/policistů k obsluze mobilního </w:t>
            </w:r>
            <w:r w:rsidR="00D563F4">
              <w:rPr>
                <w:rFonts w:asciiTheme="minorHAnsi" w:hAnsiTheme="minorHAnsi" w:cs="Arial"/>
                <w:bCs/>
              </w:rPr>
              <w:t>pracoviště</w:t>
            </w:r>
            <w:r>
              <w:rPr>
                <w:rFonts w:asciiTheme="minorHAnsi" w:hAnsiTheme="minorHAnsi" w:cs="Arial"/>
                <w:bCs/>
              </w:rPr>
              <w:t xml:space="preserve"> sloužícího k rozeznání přítomných chemických látek</w:t>
            </w:r>
          </w:p>
        </w:tc>
        <w:tc>
          <w:tcPr>
            <w:tcW w:w="610" w:type="pct"/>
          </w:tcPr>
          <w:p w:rsidR="00204518" w:rsidRPr="004D011F" w:rsidRDefault="00204518" w:rsidP="00B932E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</w:rPr>
              <w:t>SO5C1</w:t>
            </w:r>
            <w:r w:rsidR="00D563F4">
              <w:rPr>
                <w:rFonts w:asciiTheme="minorHAnsi" w:hAnsiTheme="minorHAnsi" w:cs="Arial"/>
                <w:bCs/>
              </w:rPr>
              <w:t>5</w:t>
            </w:r>
          </w:p>
        </w:tc>
        <w:tc>
          <w:tcPr>
            <w:tcW w:w="687" w:type="pct"/>
          </w:tcPr>
          <w:p w:rsidR="00204518" w:rsidRPr="009A77B2" w:rsidRDefault="00204518" w:rsidP="00B932E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</w:t>
            </w:r>
          </w:p>
        </w:tc>
      </w:tr>
    </w:tbl>
    <w:p w:rsidR="007F1225" w:rsidRDefault="007F1225"/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204518" w:rsidRPr="009A77B2" w:rsidTr="00204518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</w:t>
            </w:r>
            <w:r w:rsidRPr="00B932E7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 xml:space="preserve">opatření číslo </w:t>
            </w:r>
            <w:r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3</w:t>
            </w:r>
          </w:p>
        </w:tc>
      </w:tr>
      <w:tr w:rsidR="00204518" w:rsidRPr="0084300B" w:rsidTr="00204518">
        <w:tc>
          <w:tcPr>
            <w:tcW w:w="5000" w:type="pct"/>
            <w:gridSpan w:val="4"/>
            <w:shd w:val="clear" w:color="auto" w:fill="D9D9D9" w:themeFill="background1" w:themeFillShade="D9"/>
          </w:tcPr>
          <w:p w:rsidR="00204518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DA2FBB">
              <w:rPr>
                <w:rFonts w:asciiTheme="majorHAnsi" w:hAnsiTheme="majorHAnsi" w:cs="Tahoma"/>
                <w:sz w:val="22"/>
                <w:szCs w:val="22"/>
              </w:rPr>
              <w:t>Povinné ukazatele s</w:t>
            </w:r>
            <w:r w:rsidRPr="0084300B">
              <w:rPr>
                <w:rFonts w:asciiTheme="majorHAnsi" w:hAnsiTheme="majorHAnsi" w:cs="Tahoma"/>
                <w:sz w:val="22"/>
                <w:szCs w:val="22"/>
              </w:rPr>
              <w:t> </w:t>
            </w:r>
            <w:r>
              <w:rPr>
                <w:rFonts w:asciiTheme="majorHAnsi" w:hAnsiTheme="majorHAnsi" w:cs="Tahoma"/>
                <w:sz w:val="22"/>
                <w:szCs w:val="22"/>
              </w:rPr>
              <w:t>předem</w:t>
            </w:r>
            <w:r w:rsidRPr="00DA2FBB">
              <w:rPr>
                <w:rFonts w:asciiTheme="majorHAnsi" w:hAnsiTheme="majorHAnsi" w:cs="Tahoma"/>
                <w:sz w:val="22"/>
                <w:szCs w:val="22"/>
              </w:rPr>
              <w:t xml:space="preserve"> stanovenou cílovou hodnotou</w:t>
            </w:r>
          </w:p>
        </w:tc>
      </w:tr>
      <w:tr w:rsidR="00204518" w:rsidRPr="0084300B" w:rsidTr="00204518">
        <w:tc>
          <w:tcPr>
            <w:tcW w:w="3112" w:type="pct"/>
            <w:shd w:val="clear" w:color="auto" w:fill="D9D9D9" w:themeFill="background1" w:themeFillShade="D9"/>
          </w:tcPr>
          <w:p w:rsidR="00204518" w:rsidRPr="0084300B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204518" w:rsidRPr="009A77B2" w:rsidTr="00204518">
        <w:tc>
          <w:tcPr>
            <w:tcW w:w="3112" w:type="pct"/>
          </w:tcPr>
          <w:p w:rsidR="00204518" w:rsidRPr="004D011F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</w:rPr>
              <w:t>Počet společných vyšetřovacích týmů a operačních programů EMPACT podporovaných fondem, včetně zúčastněných členských států a orgánů</w:t>
            </w:r>
          </w:p>
        </w:tc>
        <w:tc>
          <w:tcPr>
            <w:tcW w:w="610" w:type="pct"/>
          </w:tcPr>
          <w:p w:rsidR="00204518" w:rsidRPr="004D011F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</w:rPr>
              <w:t>SO5C1</w:t>
            </w:r>
          </w:p>
        </w:tc>
        <w:tc>
          <w:tcPr>
            <w:tcW w:w="687" w:type="pct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</w:rPr>
              <w:t>Počet</w:t>
            </w:r>
          </w:p>
        </w:tc>
        <w:tc>
          <w:tcPr>
            <w:tcW w:w="591" w:type="pct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04518" w:rsidRPr="009A77B2" w:rsidTr="00204518">
        <w:trPr>
          <w:gridAfter w:val="1"/>
          <w:wAfter w:w="591" w:type="pct"/>
          <w:trHeight w:val="397"/>
        </w:trPr>
        <w:tc>
          <w:tcPr>
            <w:tcW w:w="4409" w:type="pct"/>
            <w:gridSpan w:val="3"/>
            <w:shd w:val="clear" w:color="auto" w:fill="D9D9D9" w:themeFill="background1" w:themeFillShade="D9"/>
            <w:vAlign w:val="center"/>
          </w:tcPr>
          <w:p w:rsidR="00204518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</w:p>
        </w:tc>
      </w:tr>
      <w:tr w:rsidR="00204518" w:rsidRPr="009A77B2" w:rsidTr="00204518">
        <w:trPr>
          <w:gridAfter w:val="1"/>
          <w:wAfter w:w="591" w:type="pct"/>
          <w:trHeight w:val="397"/>
          <w:hidden/>
        </w:trPr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04518" w:rsidRPr="009A77B2" w:rsidRDefault="00204518" w:rsidP="00204518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</w:tr>
      <w:tr w:rsidR="00204518" w:rsidRPr="009A77B2" w:rsidTr="00204518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204518" w:rsidRPr="001506EA" w:rsidRDefault="00204518" w:rsidP="00204518">
            <w:pPr>
              <w:rPr>
                <w:rFonts w:asciiTheme="minorHAnsi" w:hAnsiTheme="minorHAnsi" w:cs="Arial"/>
                <w:bCs/>
              </w:rPr>
            </w:pPr>
            <w:r w:rsidRPr="001506EA">
              <w:rPr>
                <w:rFonts w:asciiTheme="minorHAnsi" w:hAnsiTheme="minorHAnsi" w:cs="Arial"/>
                <w:bCs/>
              </w:rPr>
              <w:t>Počet partnerů (členských států) zapojených do společných vyšetřovacích týmů a operačních programů EMPACT</w:t>
            </w:r>
          </w:p>
        </w:tc>
        <w:tc>
          <w:tcPr>
            <w:tcW w:w="610" w:type="pct"/>
          </w:tcPr>
          <w:p w:rsidR="00204518" w:rsidRPr="001506EA" w:rsidRDefault="00204518" w:rsidP="00204518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SO5C1.1</w:t>
            </w:r>
          </w:p>
        </w:tc>
        <w:tc>
          <w:tcPr>
            <w:tcW w:w="687" w:type="pct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</w:t>
            </w:r>
          </w:p>
        </w:tc>
      </w:tr>
      <w:tr w:rsidR="00204518" w:rsidRPr="009A77B2" w:rsidTr="00204518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204518" w:rsidRPr="001506EA" w:rsidRDefault="00204518" w:rsidP="00204518">
            <w:pPr>
              <w:rPr>
                <w:rFonts w:asciiTheme="minorHAnsi" w:hAnsiTheme="minorHAnsi" w:cs="Arial"/>
                <w:bCs/>
              </w:rPr>
            </w:pPr>
            <w:r w:rsidRPr="001506EA">
              <w:rPr>
                <w:rFonts w:asciiTheme="minorHAnsi" w:hAnsiTheme="minorHAnsi" w:cs="Arial"/>
                <w:bCs/>
              </w:rPr>
              <w:t>Počet zúčastněných orgánů (členských států) zapojených do společných vyšetřovacích týmů a operačních programů EMPACT</w:t>
            </w:r>
          </w:p>
        </w:tc>
        <w:tc>
          <w:tcPr>
            <w:tcW w:w="610" w:type="pct"/>
          </w:tcPr>
          <w:p w:rsidR="00204518" w:rsidRPr="001506EA" w:rsidRDefault="00204518" w:rsidP="00204518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SO5C1.2</w:t>
            </w:r>
          </w:p>
        </w:tc>
        <w:tc>
          <w:tcPr>
            <w:tcW w:w="687" w:type="pct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</w:t>
            </w:r>
          </w:p>
        </w:tc>
      </w:tr>
      <w:tr w:rsidR="00204518" w:rsidRPr="009A77B2" w:rsidTr="00204518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204518" w:rsidRPr="001506EA" w:rsidRDefault="00204518" w:rsidP="00204518">
            <w:pPr>
              <w:rPr>
                <w:rFonts w:asciiTheme="minorHAnsi" w:hAnsiTheme="minorHAnsi" w:cs="Arial"/>
                <w:bCs/>
              </w:rPr>
            </w:pPr>
            <w:r w:rsidRPr="001506EA">
              <w:rPr>
                <w:rFonts w:asciiTheme="minorHAnsi" w:hAnsiTheme="minorHAnsi" w:cs="Arial"/>
                <w:bCs/>
              </w:rPr>
              <w:t xml:space="preserve">Počet agentur EU, které se podílí na </w:t>
            </w:r>
            <w:r>
              <w:rPr>
                <w:rFonts w:asciiTheme="minorHAnsi" w:hAnsiTheme="minorHAnsi" w:cs="Arial"/>
                <w:bCs/>
              </w:rPr>
              <w:t>projektu</w:t>
            </w:r>
          </w:p>
        </w:tc>
        <w:tc>
          <w:tcPr>
            <w:tcW w:w="610" w:type="pct"/>
          </w:tcPr>
          <w:p w:rsidR="00204518" w:rsidRPr="001506EA" w:rsidRDefault="00204518" w:rsidP="00204518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SO5C1.3</w:t>
            </w:r>
          </w:p>
        </w:tc>
        <w:tc>
          <w:tcPr>
            <w:tcW w:w="687" w:type="pct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</w:t>
            </w:r>
          </w:p>
        </w:tc>
      </w:tr>
      <w:tr w:rsidR="00204518" w:rsidRPr="009A77B2" w:rsidTr="00204518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204518" w:rsidRPr="001506EA" w:rsidRDefault="00204518" w:rsidP="00204518">
            <w:pPr>
              <w:rPr>
                <w:rFonts w:asciiTheme="minorHAnsi" w:hAnsiTheme="minorHAnsi" w:cs="Arial"/>
                <w:bCs/>
              </w:rPr>
            </w:pPr>
            <w:r w:rsidRPr="001506EA">
              <w:rPr>
                <w:rFonts w:asciiTheme="minorHAnsi" w:hAnsiTheme="minorHAnsi" w:cs="Arial"/>
                <w:bCs/>
              </w:rPr>
              <w:t>Počet jednání/setkání v rámci Politického cyklu uskutečněných za přítomnosti zástupců ČR</w:t>
            </w:r>
          </w:p>
        </w:tc>
        <w:tc>
          <w:tcPr>
            <w:tcW w:w="610" w:type="pct"/>
          </w:tcPr>
          <w:p w:rsidR="00204518" w:rsidRPr="001506EA" w:rsidRDefault="00204518" w:rsidP="006F5FE3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SO5C1</w:t>
            </w:r>
            <w:r w:rsidR="006F5FE3">
              <w:rPr>
                <w:rFonts w:asciiTheme="minorHAnsi" w:hAnsiTheme="minorHAnsi" w:cs="Arial"/>
                <w:bCs/>
              </w:rPr>
              <w:t>6</w:t>
            </w:r>
            <w:bookmarkStart w:id="0" w:name="_GoBack"/>
            <w:bookmarkEnd w:id="0"/>
          </w:p>
        </w:tc>
        <w:tc>
          <w:tcPr>
            <w:tcW w:w="687" w:type="pct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</w:t>
            </w:r>
          </w:p>
        </w:tc>
      </w:tr>
      <w:tr w:rsidR="00204518" w:rsidRPr="009A77B2" w:rsidTr="00204518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204518" w:rsidRPr="001506EA" w:rsidRDefault="00204518" w:rsidP="00204518">
            <w:pPr>
              <w:rPr>
                <w:rFonts w:asciiTheme="minorHAnsi" w:hAnsiTheme="minorHAnsi" w:cs="Arial"/>
                <w:bCs/>
              </w:rPr>
            </w:pPr>
            <w:r w:rsidRPr="001506EA">
              <w:rPr>
                <w:rFonts w:asciiTheme="minorHAnsi" w:hAnsiTheme="minorHAnsi" w:cs="Arial"/>
                <w:bCs/>
              </w:rPr>
              <w:t>Počet osob vyslaných celkem na setkání v rámci politického cyklu</w:t>
            </w:r>
          </w:p>
        </w:tc>
        <w:tc>
          <w:tcPr>
            <w:tcW w:w="610" w:type="pct"/>
          </w:tcPr>
          <w:p w:rsidR="00204518" w:rsidRPr="001506EA" w:rsidRDefault="00204518" w:rsidP="006F5FE3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SO5C</w:t>
            </w:r>
            <w:r w:rsidR="006F5FE3">
              <w:rPr>
                <w:rFonts w:asciiTheme="minorHAnsi" w:hAnsiTheme="minorHAnsi" w:cs="Arial"/>
                <w:bCs/>
              </w:rPr>
              <w:t>17</w:t>
            </w:r>
          </w:p>
        </w:tc>
        <w:tc>
          <w:tcPr>
            <w:tcW w:w="687" w:type="pct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</w:t>
            </w:r>
          </w:p>
        </w:tc>
      </w:tr>
    </w:tbl>
    <w:p w:rsidR="00204518" w:rsidRDefault="00204518"/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204518" w:rsidRPr="009A77B2" w:rsidTr="00204518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</w:t>
            </w:r>
            <w:r w:rsidRPr="00B932E7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 xml:space="preserve">opatření číslo </w:t>
            </w:r>
            <w:r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4</w:t>
            </w:r>
          </w:p>
        </w:tc>
      </w:tr>
      <w:tr w:rsidR="00204518" w:rsidRPr="0084300B" w:rsidTr="00204518">
        <w:tc>
          <w:tcPr>
            <w:tcW w:w="5000" w:type="pct"/>
            <w:gridSpan w:val="4"/>
            <w:shd w:val="clear" w:color="auto" w:fill="D9D9D9" w:themeFill="background1" w:themeFillShade="D9"/>
          </w:tcPr>
          <w:p w:rsidR="00204518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DA2FBB">
              <w:rPr>
                <w:rFonts w:asciiTheme="majorHAnsi" w:hAnsiTheme="majorHAnsi" w:cs="Tahoma"/>
                <w:sz w:val="22"/>
                <w:szCs w:val="22"/>
              </w:rPr>
              <w:t>Povinné ukazatele s</w:t>
            </w:r>
            <w:r w:rsidRPr="0084300B">
              <w:rPr>
                <w:rFonts w:asciiTheme="majorHAnsi" w:hAnsiTheme="majorHAnsi" w:cs="Tahoma"/>
                <w:sz w:val="22"/>
                <w:szCs w:val="22"/>
              </w:rPr>
              <w:t> </w:t>
            </w:r>
            <w:r>
              <w:rPr>
                <w:rFonts w:asciiTheme="majorHAnsi" w:hAnsiTheme="majorHAnsi" w:cs="Tahoma"/>
                <w:sz w:val="22"/>
                <w:szCs w:val="22"/>
              </w:rPr>
              <w:t>předem</w:t>
            </w:r>
            <w:r w:rsidRPr="00DA2FBB">
              <w:rPr>
                <w:rFonts w:asciiTheme="majorHAnsi" w:hAnsiTheme="majorHAnsi" w:cs="Tahoma"/>
                <w:sz w:val="22"/>
                <w:szCs w:val="22"/>
              </w:rPr>
              <w:t xml:space="preserve"> stanovenou cílovou hodnotou</w:t>
            </w:r>
          </w:p>
        </w:tc>
      </w:tr>
      <w:tr w:rsidR="00204518" w:rsidRPr="0084300B" w:rsidTr="00204518">
        <w:tc>
          <w:tcPr>
            <w:tcW w:w="3112" w:type="pct"/>
            <w:shd w:val="clear" w:color="auto" w:fill="D9D9D9" w:themeFill="background1" w:themeFillShade="D9"/>
          </w:tcPr>
          <w:p w:rsidR="00204518" w:rsidRPr="0084300B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204518" w:rsidRPr="009A77B2" w:rsidTr="00204518">
        <w:tc>
          <w:tcPr>
            <w:tcW w:w="3112" w:type="pct"/>
            <w:vAlign w:val="center"/>
          </w:tcPr>
          <w:p w:rsidR="00204518" w:rsidRPr="00262590" w:rsidRDefault="00204518" w:rsidP="00204518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vyslaných styčných důstojníků do třetích zemí</w:t>
            </w:r>
          </w:p>
        </w:tc>
        <w:tc>
          <w:tcPr>
            <w:tcW w:w="610" w:type="pct"/>
          </w:tcPr>
          <w:p w:rsidR="00204518" w:rsidRDefault="00204518" w:rsidP="00204518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SO5C10</w:t>
            </w:r>
          </w:p>
        </w:tc>
        <w:tc>
          <w:tcPr>
            <w:tcW w:w="687" w:type="pct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</w:rPr>
              <w:t>Počet</w:t>
            </w:r>
          </w:p>
        </w:tc>
        <w:tc>
          <w:tcPr>
            <w:tcW w:w="591" w:type="pct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04518" w:rsidRPr="009A77B2" w:rsidTr="00204518">
        <w:tc>
          <w:tcPr>
            <w:tcW w:w="3112" w:type="pct"/>
            <w:vAlign w:val="center"/>
          </w:tcPr>
          <w:p w:rsidR="00204518" w:rsidRPr="00262590" w:rsidRDefault="00204518" w:rsidP="00204518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vyslaných styčných důstojníků do zemí EU</w:t>
            </w:r>
          </w:p>
        </w:tc>
        <w:tc>
          <w:tcPr>
            <w:tcW w:w="610" w:type="pct"/>
          </w:tcPr>
          <w:p w:rsidR="00204518" w:rsidRDefault="00204518" w:rsidP="006F5FE3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SO5C</w:t>
            </w:r>
            <w:r w:rsidR="006F5FE3">
              <w:rPr>
                <w:rFonts w:asciiTheme="minorHAnsi" w:hAnsiTheme="minorHAnsi" w:cs="Arial"/>
                <w:bCs/>
              </w:rPr>
              <w:t>18</w:t>
            </w:r>
          </w:p>
        </w:tc>
        <w:tc>
          <w:tcPr>
            <w:tcW w:w="687" w:type="pct"/>
          </w:tcPr>
          <w:p w:rsidR="00204518" w:rsidRDefault="00204518" w:rsidP="00204518">
            <w:pPr>
              <w:spacing w:before="60" w:after="60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</w:t>
            </w:r>
          </w:p>
        </w:tc>
        <w:tc>
          <w:tcPr>
            <w:tcW w:w="591" w:type="pct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04518" w:rsidRPr="009A77B2" w:rsidTr="00204518">
        <w:trPr>
          <w:gridAfter w:val="1"/>
          <w:wAfter w:w="591" w:type="pct"/>
          <w:trHeight w:val="397"/>
        </w:trPr>
        <w:tc>
          <w:tcPr>
            <w:tcW w:w="4409" w:type="pct"/>
            <w:gridSpan w:val="3"/>
            <w:shd w:val="clear" w:color="auto" w:fill="D9D9D9" w:themeFill="background1" w:themeFillShade="D9"/>
            <w:vAlign w:val="center"/>
          </w:tcPr>
          <w:p w:rsidR="00204518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</w:p>
        </w:tc>
      </w:tr>
      <w:tr w:rsidR="00204518" w:rsidRPr="009A77B2" w:rsidTr="00204518">
        <w:trPr>
          <w:gridAfter w:val="1"/>
          <w:wAfter w:w="591" w:type="pct"/>
          <w:trHeight w:val="397"/>
          <w:hidden/>
        </w:trPr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04518" w:rsidRPr="009A77B2" w:rsidRDefault="00204518" w:rsidP="00204518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</w:tr>
      <w:tr w:rsidR="00204518" w:rsidRPr="009A77B2" w:rsidTr="00204518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204518" w:rsidRPr="00262590" w:rsidRDefault="00204518" w:rsidP="00204518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setkání zástupců PČR se zástupci bezpečnostních sborů vybrané země - Albánie</w:t>
            </w:r>
          </w:p>
        </w:tc>
        <w:tc>
          <w:tcPr>
            <w:tcW w:w="610" w:type="pct"/>
          </w:tcPr>
          <w:p w:rsidR="00204518" w:rsidRDefault="00204518" w:rsidP="006F5FE3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SO5C</w:t>
            </w:r>
            <w:r w:rsidR="006F5FE3">
              <w:rPr>
                <w:rFonts w:asciiTheme="minorHAnsi" w:hAnsiTheme="minorHAnsi" w:cs="Arial"/>
                <w:bCs/>
              </w:rPr>
              <w:t>19</w:t>
            </w:r>
          </w:p>
        </w:tc>
        <w:tc>
          <w:tcPr>
            <w:tcW w:w="687" w:type="pct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</w:t>
            </w:r>
          </w:p>
        </w:tc>
      </w:tr>
      <w:tr w:rsidR="00204518" w:rsidRPr="009A77B2" w:rsidTr="00204518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204518" w:rsidRDefault="00204518" w:rsidP="00204518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setkání zástupců PČR se zástupci bezpečnostních sborů vybrané země – Velká Británie</w:t>
            </w:r>
          </w:p>
        </w:tc>
        <w:tc>
          <w:tcPr>
            <w:tcW w:w="610" w:type="pct"/>
          </w:tcPr>
          <w:p w:rsidR="00204518" w:rsidRDefault="00204518" w:rsidP="006F5FE3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SO5C2</w:t>
            </w:r>
            <w:r w:rsidR="006F5FE3">
              <w:rPr>
                <w:rFonts w:asciiTheme="minorHAnsi" w:hAnsiTheme="minorHAnsi" w:cs="Arial"/>
                <w:bCs/>
              </w:rPr>
              <w:t>0</w:t>
            </w:r>
          </w:p>
        </w:tc>
        <w:tc>
          <w:tcPr>
            <w:tcW w:w="687" w:type="pct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Počet</w:t>
            </w:r>
          </w:p>
        </w:tc>
      </w:tr>
    </w:tbl>
    <w:p w:rsidR="00204518" w:rsidRDefault="00204518"/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204518" w:rsidRPr="009A77B2" w:rsidTr="00204518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lastRenderedPageBreak/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</w:t>
            </w:r>
            <w:r w:rsidRPr="00B932E7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 xml:space="preserve">opatření číslo </w:t>
            </w:r>
            <w:r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5</w:t>
            </w:r>
          </w:p>
        </w:tc>
      </w:tr>
      <w:tr w:rsidR="00204518" w:rsidRPr="0084300B" w:rsidTr="00204518">
        <w:tc>
          <w:tcPr>
            <w:tcW w:w="5000" w:type="pct"/>
            <w:gridSpan w:val="4"/>
            <w:shd w:val="clear" w:color="auto" w:fill="D9D9D9" w:themeFill="background1" w:themeFillShade="D9"/>
          </w:tcPr>
          <w:p w:rsidR="00204518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DA2FBB">
              <w:rPr>
                <w:rFonts w:asciiTheme="majorHAnsi" w:hAnsiTheme="majorHAnsi" w:cs="Tahoma"/>
                <w:sz w:val="22"/>
                <w:szCs w:val="22"/>
              </w:rPr>
              <w:t>Povinné ukazatele s</w:t>
            </w:r>
            <w:r w:rsidRPr="0084300B">
              <w:rPr>
                <w:rFonts w:asciiTheme="majorHAnsi" w:hAnsiTheme="majorHAnsi" w:cs="Tahoma"/>
                <w:sz w:val="22"/>
                <w:szCs w:val="22"/>
              </w:rPr>
              <w:t> </w:t>
            </w:r>
            <w:r>
              <w:rPr>
                <w:rFonts w:asciiTheme="majorHAnsi" w:hAnsiTheme="majorHAnsi" w:cs="Tahoma"/>
                <w:sz w:val="22"/>
                <w:szCs w:val="22"/>
              </w:rPr>
              <w:t>předem</w:t>
            </w:r>
            <w:r w:rsidRPr="00DA2FBB">
              <w:rPr>
                <w:rFonts w:asciiTheme="majorHAnsi" w:hAnsiTheme="majorHAnsi" w:cs="Tahoma"/>
                <w:sz w:val="22"/>
                <w:szCs w:val="22"/>
              </w:rPr>
              <w:t xml:space="preserve"> stanovenou cílovou hodnotou</w:t>
            </w:r>
          </w:p>
        </w:tc>
      </w:tr>
      <w:tr w:rsidR="00204518" w:rsidRPr="0084300B" w:rsidTr="00204518">
        <w:tc>
          <w:tcPr>
            <w:tcW w:w="3112" w:type="pct"/>
            <w:shd w:val="clear" w:color="auto" w:fill="D9D9D9" w:themeFill="background1" w:themeFillShade="D9"/>
          </w:tcPr>
          <w:p w:rsidR="00204518" w:rsidRPr="0084300B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204518" w:rsidRPr="009A77B2" w:rsidTr="00204518">
        <w:tc>
          <w:tcPr>
            <w:tcW w:w="3112" w:type="pct"/>
            <w:vAlign w:val="center"/>
          </w:tcPr>
          <w:p w:rsidR="00204518" w:rsidRPr="00262590" w:rsidRDefault="00204518" w:rsidP="00204518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nově pořízených/vybavených výslechových místností pro dětské oběti/svědky</w:t>
            </w:r>
          </w:p>
        </w:tc>
        <w:tc>
          <w:tcPr>
            <w:tcW w:w="610" w:type="pct"/>
          </w:tcPr>
          <w:p w:rsidR="00204518" w:rsidRDefault="00204518" w:rsidP="00204518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SO5C11</w:t>
            </w:r>
          </w:p>
        </w:tc>
        <w:tc>
          <w:tcPr>
            <w:tcW w:w="687" w:type="pct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</w:rPr>
              <w:t>Počet</w:t>
            </w:r>
          </w:p>
        </w:tc>
        <w:tc>
          <w:tcPr>
            <w:tcW w:w="591" w:type="pct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04518" w:rsidRPr="009A77B2" w:rsidTr="00204518">
        <w:tc>
          <w:tcPr>
            <w:tcW w:w="3112" w:type="pct"/>
            <w:vAlign w:val="center"/>
          </w:tcPr>
          <w:p w:rsidR="00204518" w:rsidRDefault="00204518" w:rsidP="00204518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nově pořízených/vybavených výslechových místností v oblasti ochrany svědků či obětí</w:t>
            </w:r>
          </w:p>
        </w:tc>
        <w:tc>
          <w:tcPr>
            <w:tcW w:w="610" w:type="pct"/>
          </w:tcPr>
          <w:p w:rsidR="00204518" w:rsidRDefault="00204518" w:rsidP="006F5FE3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SO5C2</w:t>
            </w:r>
            <w:r w:rsidR="006F5FE3">
              <w:rPr>
                <w:rFonts w:asciiTheme="minorHAnsi" w:hAnsiTheme="minorHAnsi" w:cs="Arial"/>
                <w:bCs/>
              </w:rPr>
              <w:t>1</w:t>
            </w:r>
          </w:p>
        </w:tc>
        <w:tc>
          <w:tcPr>
            <w:tcW w:w="687" w:type="pct"/>
          </w:tcPr>
          <w:p w:rsidR="00204518" w:rsidRDefault="00204518" w:rsidP="00204518">
            <w:pPr>
              <w:spacing w:before="60" w:after="60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</w:t>
            </w:r>
          </w:p>
        </w:tc>
        <w:tc>
          <w:tcPr>
            <w:tcW w:w="591" w:type="pct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04518" w:rsidRPr="009A77B2" w:rsidTr="00204518">
        <w:tc>
          <w:tcPr>
            <w:tcW w:w="3112" w:type="pct"/>
            <w:vAlign w:val="center"/>
          </w:tcPr>
          <w:p w:rsidR="00204518" w:rsidRPr="001506EA" w:rsidRDefault="00204518" w:rsidP="00204518">
            <w:pPr>
              <w:rPr>
                <w:rFonts w:asciiTheme="minorHAnsi" w:hAnsiTheme="minorHAnsi" w:cs="Arial"/>
                <w:bCs/>
              </w:rPr>
            </w:pPr>
            <w:r w:rsidRPr="001506EA">
              <w:rPr>
                <w:rFonts w:asciiTheme="minorHAnsi" w:hAnsiTheme="minorHAnsi" w:cs="Arial"/>
                <w:bCs/>
              </w:rPr>
              <w:t>Počet pořízených sad pro provádění videokonferencí</w:t>
            </w:r>
          </w:p>
        </w:tc>
        <w:tc>
          <w:tcPr>
            <w:tcW w:w="610" w:type="pct"/>
          </w:tcPr>
          <w:p w:rsidR="00204518" w:rsidRPr="001506EA" w:rsidRDefault="00204518" w:rsidP="006F5FE3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SO5C2</w:t>
            </w:r>
            <w:r w:rsidR="006F5FE3">
              <w:rPr>
                <w:rFonts w:asciiTheme="minorHAnsi" w:hAnsiTheme="minorHAnsi" w:cs="Arial"/>
                <w:bCs/>
              </w:rPr>
              <w:t>2</w:t>
            </w:r>
          </w:p>
        </w:tc>
        <w:tc>
          <w:tcPr>
            <w:tcW w:w="687" w:type="pct"/>
          </w:tcPr>
          <w:p w:rsidR="00204518" w:rsidRDefault="00204518" w:rsidP="00204518">
            <w:pPr>
              <w:spacing w:before="60" w:after="60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</w:t>
            </w:r>
          </w:p>
        </w:tc>
        <w:tc>
          <w:tcPr>
            <w:tcW w:w="591" w:type="pct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04518" w:rsidRPr="009A77B2" w:rsidTr="00204518">
        <w:trPr>
          <w:gridAfter w:val="1"/>
          <w:wAfter w:w="591" w:type="pct"/>
          <w:trHeight w:val="397"/>
        </w:trPr>
        <w:tc>
          <w:tcPr>
            <w:tcW w:w="4409" w:type="pct"/>
            <w:gridSpan w:val="3"/>
            <w:shd w:val="clear" w:color="auto" w:fill="D9D9D9" w:themeFill="background1" w:themeFillShade="D9"/>
            <w:vAlign w:val="center"/>
          </w:tcPr>
          <w:p w:rsidR="00204518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</w:p>
        </w:tc>
      </w:tr>
      <w:tr w:rsidR="00204518" w:rsidRPr="009A77B2" w:rsidTr="00204518">
        <w:trPr>
          <w:gridAfter w:val="1"/>
          <w:wAfter w:w="591" w:type="pct"/>
          <w:trHeight w:val="397"/>
          <w:hidden/>
        </w:trPr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04518" w:rsidRPr="009A77B2" w:rsidRDefault="00204518" w:rsidP="00204518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</w:tr>
      <w:tr w:rsidR="00204518" w:rsidRPr="009A77B2" w:rsidTr="00204518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204518" w:rsidRDefault="00204518" w:rsidP="00204518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využití pořízeného vybavení pro účely ochrany obětí</w:t>
            </w:r>
          </w:p>
        </w:tc>
        <w:tc>
          <w:tcPr>
            <w:tcW w:w="610" w:type="pct"/>
          </w:tcPr>
          <w:p w:rsidR="00204518" w:rsidRDefault="00204518" w:rsidP="006F5FE3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SO5C2</w:t>
            </w:r>
            <w:r w:rsidR="006F5FE3">
              <w:rPr>
                <w:rFonts w:asciiTheme="minorHAnsi" w:hAnsiTheme="minorHAnsi" w:cs="Arial"/>
                <w:bCs/>
              </w:rPr>
              <w:t>3</w:t>
            </w:r>
          </w:p>
        </w:tc>
        <w:tc>
          <w:tcPr>
            <w:tcW w:w="687" w:type="pct"/>
            <w:vAlign w:val="center"/>
          </w:tcPr>
          <w:p w:rsidR="00204518" w:rsidRDefault="00204518" w:rsidP="00204518">
            <w:pPr>
              <w:pStyle w:val="txt"/>
              <w:ind w:firstLine="0"/>
              <w:jc w:val="center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</w:tr>
      <w:tr w:rsidR="00204518" w:rsidRPr="009A77B2" w:rsidTr="00204518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204518" w:rsidRDefault="00204518" w:rsidP="00204518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využití pořízeného vybavení pro účely ochrany svědků</w:t>
            </w:r>
          </w:p>
        </w:tc>
        <w:tc>
          <w:tcPr>
            <w:tcW w:w="610" w:type="pct"/>
          </w:tcPr>
          <w:p w:rsidR="00204518" w:rsidRDefault="00204518" w:rsidP="006F5FE3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SO5C2</w:t>
            </w:r>
            <w:r w:rsidR="006F5FE3">
              <w:rPr>
                <w:rFonts w:asciiTheme="minorHAnsi" w:hAnsiTheme="minorHAnsi" w:cs="Arial"/>
                <w:bCs/>
              </w:rPr>
              <w:t>4</w:t>
            </w:r>
          </w:p>
        </w:tc>
        <w:tc>
          <w:tcPr>
            <w:tcW w:w="687" w:type="pct"/>
            <w:vAlign w:val="center"/>
          </w:tcPr>
          <w:p w:rsidR="00204518" w:rsidRDefault="00204518" w:rsidP="00204518">
            <w:pPr>
              <w:pStyle w:val="txt"/>
              <w:ind w:firstLine="0"/>
              <w:jc w:val="center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</w:tr>
      <w:tr w:rsidR="00204518" w:rsidRPr="009A77B2" w:rsidTr="00204518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204518" w:rsidRDefault="00204518" w:rsidP="00204518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využití pořízeného vybavení – ostatní případy</w:t>
            </w:r>
          </w:p>
        </w:tc>
        <w:tc>
          <w:tcPr>
            <w:tcW w:w="610" w:type="pct"/>
          </w:tcPr>
          <w:p w:rsidR="00204518" w:rsidRDefault="00204518" w:rsidP="006F5FE3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SO5C2</w:t>
            </w:r>
            <w:r w:rsidR="006F5FE3">
              <w:rPr>
                <w:rFonts w:asciiTheme="minorHAnsi" w:hAnsiTheme="minorHAnsi" w:cs="Arial"/>
                <w:bCs/>
              </w:rPr>
              <w:t>5</w:t>
            </w:r>
          </w:p>
        </w:tc>
        <w:tc>
          <w:tcPr>
            <w:tcW w:w="687" w:type="pct"/>
            <w:vAlign w:val="center"/>
          </w:tcPr>
          <w:p w:rsidR="00204518" w:rsidRDefault="00204518" w:rsidP="00204518">
            <w:pPr>
              <w:pStyle w:val="txt"/>
              <w:ind w:firstLine="0"/>
              <w:jc w:val="center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</w:tr>
    </w:tbl>
    <w:p w:rsidR="00204518" w:rsidRDefault="00204518"/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204518" w:rsidRPr="009A77B2" w:rsidTr="00204518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</w:t>
            </w:r>
            <w:r w:rsidRPr="00B932E7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 xml:space="preserve">opatření číslo </w:t>
            </w:r>
            <w:r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6</w:t>
            </w:r>
          </w:p>
        </w:tc>
      </w:tr>
      <w:tr w:rsidR="00204518" w:rsidRPr="0084300B" w:rsidTr="00204518">
        <w:tc>
          <w:tcPr>
            <w:tcW w:w="5000" w:type="pct"/>
            <w:gridSpan w:val="4"/>
            <w:shd w:val="clear" w:color="auto" w:fill="D9D9D9" w:themeFill="background1" w:themeFillShade="D9"/>
          </w:tcPr>
          <w:p w:rsidR="00204518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DA2FBB">
              <w:rPr>
                <w:rFonts w:asciiTheme="majorHAnsi" w:hAnsiTheme="majorHAnsi" w:cs="Tahoma"/>
                <w:sz w:val="22"/>
                <w:szCs w:val="22"/>
              </w:rPr>
              <w:t>Povinné ukazatele s</w:t>
            </w:r>
            <w:r w:rsidRPr="0084300B">
              <w:rPr>
                <w:rFonts w:asciiTheme="majorHAnsi" w:hAnsiTheme="majorHAnsi" w:cs="Tahoma"/>
                <w:sz w:val="22"/>
                <w:szCs w:val="22"/>
              </w:rPr>
              <w:t> </w:t>
            </w:r>
            <w:r>
              <w:rPr>
                <w:rFonts w:asciiTheme="majorHAnsi" w:hAnsiTheme="majorHAnsi" w:cs="Tahoma"/>
                <w:sz w:val="22"/>
                <w:szCs w:val="22"/>
              </w:rPr>
              <w:t>předem</w:t>
            </w:r>
            <w:r w:rsidRPr="00DA2FBB">
              <w:rPr>
                <w:rFonts w:asciiTheme="majorHAnsi" w:hAnsiTheme="majorHAnsi" w:cs="Tahoma"/>
                <w:sz w:val="22"/>
                <w:szCs w:val="22"/>
              </w:rPr>
              <w:t xml:space="preserve"> stanovenou cílovou hodnotou</w:t>
            </w:r>
          </w:p>
        </w:tc>
      </w:tr>
      <w:tr w:rsidR="00204518" w:rsidRPr="0084300B" w:rsidTr="00204518">
        <w:tc>
          <w:tcPr>
            <w:tcW w:w="3112" w:type="pct"/>
            <w:shd w:val="clear" w:color="auto" w:fill="D9D9D9" w:themeFill="background1" w:themeFillShade="D9"/>
          </w:tcPr>
          <w:p w:rsidR="00204518" w:rsidRPr="0084300B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204518" w:rsidRPr="009A77B2" w:rsidTr="00204518">
        <w:tc>
          <w:tcPr>
            <w:tcW w:w="3112" w:type="pct"/>
            <w:vAlign w:val="center"/>
          </w:tcPr>
          <w:p w:rsidR="00204518" w:rsidRPr="00262590" w:rsidRDefault="00204518" w:rsidP="00204518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nástrojů, jež byly zavedeny nebo modernizovány s pomocí fondu tak, aby v členských státech přispěly k ochraně kritické infrastruktury ve všech hospodářských odvětvích</w:t>
            </w:r>
          </w:p>
        </w:tc>
        <w:tc>
          <w:tcPr>
            <w:tcW w:w="610" w:type="pct"/>
          </w:tcPr>
          <w:p w:rsidR="00204518" w:rsidRDefault="00204518" w:rsidP="00204518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SO6C1</w:t>
            </w:r>
          </w:p>
        </w:tc>
        <w:tc>
          <w:tcPr>
            <w:tcW w:w="687" w:type="pct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</w:rPr>
              <w:t>Počet</w:t>
            </w:r>
          </w:p>
        </w:tc>
        <w:tc>
          <w:tcPr>
            <w:tcW w:w="591" w:type="pct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04518" w:rsidRPr="009A77B2" w:rsidTr="00204518">
        <w:trPr>
          <w:gridAfter w:val="1"/>
          <w:wAfter w:w="591" w:type="pct"/>
          <w:trHeight w:val="397"/>
        </w:trPr>
        <w:tc>
          <w:tcPr>
            <w:tcW w:w="4409" w:type="pct"/>
            <w:gridSpan w:val="3"/>
            <w:shd w:val="clear" w:color="auto" w:fill="D9D9D9" w:themeFill="background1" w:themeFillShade="D9"/>
            <w:vAlign w:val="center"/>
          </w:tcPr>
          <w:p w:rsidR="00204518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</w:p>
        </w:tc>
      </w:tr>
      <w:tr w:rsidR="00204518" w:rsidRPr="009A77B2" w:rsidTr="00204518">
        <w:trPr>
          <w:gridAfter w:val="1"/>
          <w:wAfter w:w="591" w:type="pct"/>
          <w:trHeight w:val="397"/>
          <w:hidden/>
        </w:trPr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04518" w:rsidRPr="009A77B2" w:rsidRDefault="00204518" w:rsidP="00204518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204518" w:rsidRPr="009A77B2" w:rsidRDefault="00204518" w:rsidP="0020451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</w:tr>
      <w:tr w:rsidR="00204518" w:rsidRPr="009A77B2" w:rsidTr="00204518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204518" w:rsidRPr="00262590" w:rsidRDefault="00204518" w:rsidP="00204518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zmodernizovaných objektů, u nichž byla zvýšena kybernetická bezpečnost dat využívaných PČR</w:t>
            </w:r>
          </w:p>
        </w:tc>
        <w:tc>
          <w:tcPr>
            <w:tcW w:w="610" w:type="pct"/>
          </w:tcPr>
          <w:p w:rsidR="00204518" w:rsidRDefault="00204518" w:rsidP="006F5FE3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SO6C</w:t>
            </w:r>
            <w:r w:rsidR="006F5FE3">
              <w:rPr>
                <w:rFonts w:asciiTheme="minorHAnsi" w:hAnsiTheme="minorHAnsi" w:cs="Arial"/>
                <w:bCs/>
              </w:rPr>
              <w:t>6</w:t>
            </w:r>
          </w:p>
        </w:tc>
        <w:tc>
          <w:tcPr>
            <w:tcW w:w="687" w:type="pct"/>
            <w:vAlign w:val="center"/>
          </w:tcPr>
          <w:p w:rsidR="00204518" w:rsidRDefault="00204518" w:rsidP="00204518">
            <w:pPr>
              <w:pStyle w:val="txt"/>
              <w:ind w:firstLine="0"/>
              <w:jc w:val="center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</w:tr>
      <w:tr w:rsidR="00204518" w:rsidRPr="009A77B2" w:rsidTr="00204518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204518" w:rsidRPr="001506EA" w:rsidRDefault="00204518" w:rsidP="00204518">
            <w:pPr>
              <w:rPr>
                <w:rFonts w:asciiTheme="minorHAnsi" w:hAnsiTheme="minorHAnsi" w:cs="Arial"/>
                <w:bCs/>
              </w:rPr>
            </w:pPr>
            <w:r w:rsidRPr="001506EA">
              <w:rPr>
                <w:rFonts w:asciiTheme="minorHAnsi" w:hAnsiTheme="minorHAnsi" w:cs="Arial"/>
                <w:bCs/>
              </w:rPr>
              <w:t>Počet úspěšně zvládnutých incidentů za pomoci provedené modernizace</w:t>
            </w:r>
          </w:p>
        </w:tc>
        <w:tc>
          <w:tcPr>
            <w:tcW w:w="610" w:type="pct"/>
          </w:tcPr>
          <w:p w:rsidR="00204518" w:rsidRPr="001506EA" w:rsidRDefault="00204518" w:rsidP="006F5FE3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SO6C</w:t>
            </w:r>
            <w:r w:rsidR="006F5FE3">
              <w:rPr>
                <w:rFonts w:asciiTheme="minorHAnsi" w:hAnsiTheme="minorHAnsi" w:cs="Arial"/>
                <w:bCs/>
              </w:rPr>
              <w:t>7</w:t>
            </w:r>
          </w:p>
        </w:tc>
        <w:tc>
          <w:tcPr>
            <w:tcW w:w="687" w:type="pct"/>
            <w:vAlign w:val="center"/>
          </w:tcPr>
          <w:p w:rsidR="00204518" w:rsidRDefault="00204518" w:rsidP="00204518">
            <w:pPr>
              <w:pStyle w:val="txt"/>
              <w:ind w:firstLine="0"/>
              <w:jc w:val="center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</w:tr>
      <w:tr w:rsidR="00204518" w:rsidRPr="009A77B2" w:rsidTr="00204518">
        <w:trPr>
          <w:gridAfter w:val="1"/>
          <w:wAfter w:w="591" w:type="pct"/>
        </w:trPr>
        <w:tc>
          <w:tcPr>
            <w:tcW w:w="3112" w:type="pct"/>
            <w:vAlign w:val="center"/>
          </w:tcPr>
          <w:p w:rsidR="00204518" w:rsidRPr="001506EA" w:rsidRDefault="00204518" w:rsidP="00204518">
            <w:pPr>
              <w:rPr>
                <w:rFonts w:asciiTheme="minorHAnsi" w:hAnsiTheme="minorHAnsi" w:cs="Arial"/>
                <w:bCs/>
              </w:rPr>
            </w:pPr>
            <w:r w:rsidRPr="001506EA">
              <w:rPr>
                <w:rFonts w:asciiTheme="minorHAnsi" w:hAnsiTheme="minorHAnsi" w:cs="Arial"/>
                <w:bCs/>
              </w:rPr>
              <w:t>Počet připravených technologických prvků sloužících ke zvýšení kybernetické bezpečnosti dat využívaných PČR</w:t>
            </w:r>
          </w:p>
        </w:tc>
        <w:tc>
          <w:tcPr>
            <w:tcW w:w="610" w:type="pct"/>
          </w:tcPr>
          <w:p w:rsidR="00204518" w:rsidRPr="001506EA" w:rsidRDefault="00204518" w:rsidP="006F5FE3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SO6C</w:t>
            </w:r>
            <w:r w:rsidR="006F5FE3">
              <w:rPr>
                <w:rFonts w:asciiTheme="minorHAnsi" w:hAnsiTheme="minorHAnsi" w:cs="Arial"/>
                <w:bCs/>
              </w:rPr>
              <w:t>8</w:t>
            </w:r>
          </w:p>
        </w:tc>
        <w:tc>
          <w:tcPr>
            <w:tcW w:w="687" w:type="pct"/>
            <w:vAlign w:val="center"/>
          </w:tcPr>
          <w:p w:rsidR="00204518" w:rsidRDefault="00204518" w:rsidP="00204518">
            <w:pPr>
              <w:pStyle w:val="txt"/>
              <w:ind w:firstLine="0"/>
              <w:jc w:val="center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</w:tr>
    </w:tbl>
    <w:p w:rsidR="007F1225" w:rsidRDefault="007F1225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9A77B2" w:rsidTr="0084300B">
        <w:tc>
          <w:tcPr>
            <w:tcW w:w="3111" w:type="pct"/>
            <w:shd w:val="clear" w:color="auto" w:fill="D9D9D9" w:themeFill="background1" w:themeFillShade="D9"/>
          </w:tcPr>
          <w:p w:rsidR="0084300B" w:rsidRPr="0084300B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84300B" w:rsidRPr="009A77B2" w:rsidTr="0084300B">
        <w:tc>
          <w:tcPr>
            <w:tcW w:w="3111" w:type="pct"/>
          </w:tcPr>
          <w:p w:rsidR="0084300B" w:rsidRPr="009A77B2" w:rsidRDefault="0084300B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</w:tcPr>
          <w:p w:rsidR="0084300B" w:rsidRPr="009A77B2" w:rsidRDefault="0084300B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84300B">
        <w:tc>
          <w:tcPr>
            <w:tcW w:w="3111" w:type="pct"/>
          </w:tcPr>
          <w:p w:rsidR="0084300B" w:rsidRPr="009A77B2" w:rsidRDefault="0084300B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</w:tcPr>
          <w:p w:rsidR="0084300B" w:rsidRPr="009A77B2" w:rsidRDefault="0084300B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6101B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VII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stručný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popis metody stanovení cílové hodnoty zvolených 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9515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OČEKÁVANÝ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DLOUHODOBÝ EFEKT PO SKONČENÍ REALIZACE PROJEKTU </w:t>
            </w:r>
          </w:p>
          <w:p w:rsidR="00411C95" w:rsidRPr="009A77B2" w:rsidRDefault="00411C9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9D6D28" w:rsidRPr="009A77B2" w:rsidRDefault="009D6D28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6101B6" w:rsidP="006101B6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Identifikace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 statutárního </w:t>
            </w:r>
            <w:r>
              <w:rPr>
                <w:rFonts w:asciiTheme="majorHAnsi" w:hAnsiTheme="majorHAnsi" w:cs="Tahoma"/>
                <w:sz w:val="22"/>
                <w:szCs w:val="22"/>
              </w:rPr>
              <w:t>orgánu</w:t>
            </w:r>
            <w:r w:rsidR="00D5149F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Default="00A65B45" w:rsidP="006101B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odpis </w:t>
            </w:r>
            <w:r w:rsidR="007C5E08">
              <w:rPr>
                <w:rFonts w:asciiTheme="majorHAnsi" w:hAnsiTheme="majorHAnsi" w:cs="Tahoma"/>
                <w:sz w:val="22"/>
                <w:szCs w:val="22"/>
              </w:rPr>
              <w:t xml:space="preserve">člena 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statutárního </w:t>
            </w:r>
            <w:r w:rsidR="006101B6">
              <w:rPr>
                <w:rFonts w:asciiTheme="majorHAnsi" w:hAnsiTheme="majorHAnsi" w:cs="Tahoma"/>
                <w:sz w:val="22"/>
                <w:szCs w:val="22"/>
              </w:rPr>
              <w:t>orgánu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264240" w:rsidP="0026424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Místo </w:t>
            </w:r>
            <w:r w:rsidR="00D34456">
              <w:rPr>
                <w:rFonts w:asciiTheme="majorHAnsi" w:hAnsiTheme="majorHAnsi" w:cs="Tahoma"/>
                <w:sz w:val="22"/>
                <w:szCs w:val="22"/>
              </w:rPr>
              <w:t xml:space="preserve">a datum </w:t>
            </w:r>
            <w:r>
              <w:rPr>
                <w:rFonts w:asciiTheme="majorHAnsi" w:hAnsiTheme="majorHAnsi" w:cs="Tahoma"/>
                <w:sz w:val="22"/>
                <w:szCs w:val="22"/>
              </w:rPr>
              <w:t>podpisu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</w:p>
        </w:tc>
      </w:tr>
      <w:tr w:rsidR="00E33870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Default="00E33870" w:rsidP="00E3387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Identifikace statutárního orgánu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33870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Podpis </w:t>
            </w:r>
            <w:r w:rsidR="007C5E08">
              <w:rPr>
                <w:rFonts w:asciiTheme="majorHAnsi" w:hAnsiTheme="majorHAnsi" w:cs="Tahoma"/>
                <w:sz w:val="22"/>
                <w:szCs w:val="22"/>
              </w:rPr>
              <w:t xml:space="preserve">člena </w:t>
            </w:r>
            <w:r>
              <w:rPr>
                <w:rFonts w:asciiTheme="majorHAnsi" w:hAnsiTheme="majorHAnsi" w:cs="Tahoma"/>
                <w:sz w:val="22"/>
                <w:szCs w:val="22"/>
              </w:rPr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33870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Default="00E33870" w:rsidP="00E3387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518" w:rsidRDefault="00204518">
      <w:r>
        <w:separator/>
      </w:r>
    </w:p>
  </w:endnote>
  <w:endnote w:type="continuationSeparator" w:id="0">
    <w:p w:rsidR="00204518" w:rsidRDefault="00204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518" w:rsidRDefault="0020451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04518" w:rsidRDefault="00204518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518" w:rsidRPr="00340358" w:rsidRDefault="00204518">
    <w:pPr>
      <w:pStyle w:val="Zpat"/>
      <w:ind w:right="360"/>
      <w:jc w:val="right"/>
      <w:rPr>
        <w:rFonts w:asciiTheme="majorHAnsi" w:hAnsiTheme="majorHAnsi"/>
        <w:sz w:val="22"/>
        <w:szCs w:val="22"/>
      </w:rPr>
    </w:pP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6F5FE3">
      <w:rPr>
        <w:rFonts w:asciiTheme="majorHAnsi" w:hAnsiTheme="majorHAnsi"/>
        <w:noProof/>
        <w:sz w:val="22"/>
        <w:szCs w:val="22"/>
      </w:rPr>
      <w:t>14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6F5FE3">
      <w:rPr>
        <w:rFonts w:asciiTheme="majorHAnsi" w:hAnsiTheme="majorHAnsi"/>
        <w:noProof/>
        <w:sz w:val="22"/>
        <w:szCs w:val="22"/>
      </w:rPr>
      <w:t>20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518" w:rsidRDefault="00204518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CE892D9" wp14:editId="315692A2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11" name="Obrázek 11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14417CF" wp14:editId="0C523A9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12" name="Obrázek 12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99D8266" wp14:editId="3AA065F6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13" name="Obrázek 13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36745F37" wp14:editId="29759A72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14" name="Obrázek 14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518" w:rsidRDefault="00204518">
      <w:r>
        <w:separator/>
      </w:r>
    </w:p>
  </w:footnote>
  <w:footnote w:type="continuationSeparator" w:id="0">
    <w:p w:rsidR="00204518" w:rsidRDefault="00204518">
      <w:r>
        <w:continuationSeparator/>
      </w:r>
    </w:p>
  </w:footnote>
  <w:footnote w:id="1">
    <w:p w:rsidR="00204518" w:rsidRDefault="00204518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204518" w:rsidRDefault="00204518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204518" w:rsidRPr="00366229" w:rsidRDefault="00204518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513</w:t>
      </w:r>
      <w:r w:rsidRPr="00BC7D64">
        <w:rPr>
          <w:rFonts w:asciiTheme="majorHAnsi" w:hAnsiTheme="majorHAnsi" w:cs="Tahoma"/>
        </w:rPr>
        <w:t>/2014</w:t>
      </w:r>
      <w:r>
        <w:rPr>
          <w:rFonts w:asciiTheme="majorHAnsi" w:hAnsiTheme="majorHAnsi" w:cs="Tahoma"/>
        </w:rPr>
        <w:t xml:space="preserve"> respektive č. 515/2014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204518" w:rsidRPr="00366229" w:rsidRDefault="00204518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204518" w:rsidRDefault="00204518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204518" w:rsidRPr="00366229" w:rsidRDefault="00204518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204518" w:rsidRDefault="00204518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204518" w:rsidRDefault="00204518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204518" w:rsidRDefault="00204518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204518" w:rsidRPr="007D5CD3" w:rsidRDefault="00204518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1">
    <w:p w:rsidR="00204518" w:rsidRPr="00264240" w:rsidRDefault="00204518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518" w:rsidRDefault="0020451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518" w:rsidRDefault="0020451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518" w:rsidRDefault="0020451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5643"/>
    <w:rsid w:val="00015DC2"/>
    <w:rsid w:val="0002344A"/>
    <w:rsid w:val="0002585E"/>
    <w:rsid w:val="00035C47"/>
    <w:rsid w:val="000405CC"/>
    <w:rsid w:val="00043DF5"/>
    <w:rsid w:val="0005529F"/>
    <w:rsid w:val="00077C58"/>
    <w:rsid w:val="00080BDA"/>
    <w:rsid w:val="0008531C"/>
    <w:rsid w:val="000938FB"/>
    <w:rsid w:val="00094DA5"/>
    <w:rsid w:val="000A0DEA"/>
    <w:rsid w:val="000A10C4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2ABF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69FF"/>
    <w:rsid w:val="001679A0"/>
    <w:rsid w:val="00176AB5"/>
    <w:rsid w:val="00176D33"/>
    <w:rsid w:val="00176F2D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3B41"/>
    <w:rsid w:val="003A1EAD"/>
    <w:rsid w:val="003B0C31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81B5D"/>
    <w:rsid w:val="004825FF"/>
    <w:rsid w:val="00485779"/>
    <w:rsid w:val="00496816"/>
    <w:rsid w:val="004A41C4"/>
    <w:rsid w:val="004B002A"/>
    <w:rsid w:val="004B2DF1"/>
    <w:rsid w:val="004B564B"/>
    <w:rsid w:val="004C177F"/>
    <w:rsid w:val="004C2963"/>
    <w:rsid w:val="004C39EB"/>
    <w:rsid w:val="004D011F"/>
    <w:rsid w:val="004D637B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75046"/>
    <w:rsid w:val="00786770"/>
    <w:rsid w:val="00794934"/>
    <w:rsid w:val="00796046"/>
    <w:rsid w:val="0079676E"/>
    <w:rsid w:val="007A31B7"/>
    <w:rsid w:val="007B1F35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803107"/>
    <w:rsid w:val="008115F9"/>
    <w:rsid w:val="0081255F"/>
    <w:rsid w:val="00822F6B"/>
    <w:rsid w:val="008331D0"/>
    <w:rsid w:val="008418BE"/>
    <w:rsid w:val="00841905"/>
    <w:rsid w:val="0084300B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60853"/>
    <w:rsid w:val="009704F0"/>
    <w:rsid w:val="009706FB"/>
    <w:rsid w:val="00973B48"/>
    <w:rsid w:val="00975DFB"/>
    <w:rsid w:val="00980276"/>
    <w:rsid w:val="00987629"/>
    <w:rsid w:val="00993ACE"/>
    <w:rsid w:val="009A77B2"/>
    <w:rsid w:val="009B63C4"/>
    <w:rsid w:val="009C3880"/>
    <w:rsid w:val="009D0F76"/>
    <w:rsid w:val="009D6D28"/>
    <w:rsid w:val="009E01D9"/>
    <w:rsid w:val="009E1C9B"/>
    <w:rsid w:val="009E32EB"/>
    <w:rsid w:val="009E6B08"/>
    <w:rsid w:val="009E7016"/>
    <w:rsid w:val="009F4514"/>
    <w:rsid w:val="009F76A3"/>
    <w:rsid w:val="00A06F06"/>
    <w:rsid w:val="00A218A2"/>
    <w:rsid w:val="00A25B96"/>
    <w:rsid w:val="00A3076C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A39E0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7F8"/>
    <w:rsid w:val="00BF3B9A"/>
    <w:rsid w:val="00BF7406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63C4"/>
    <w:rsid w:val="00CC6268"/>
    <w:rsid w:val="00CC710B"/>
    <w:rsid w:val="00CC72BD"/>
    <w:rsid w:val="00CD29B4"/>
    <w:rsid w:val="00CD76F7"/>
    <w:rsid w:val="00CE4FFA"/>
    <w:rsid w:val="00CF48F9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327C8"/>
    <w:rsid w:val="00E33870"/>
    <w:rsid w:val="00E50CA5"/>
    <w:rsid w:val="00E55C97"/>
    <w:rsid w:val="00E606E7"/>
    <w:rsid w:val="00E65FB6"/>
    <w:rsid w:val="00E73122"/>
    <w:rsid w:val="00E82FF5"/>
    <w:rsid w:val="00E8599B"/>
    <w:rsid w:val="00E9068B"/>
    <w:rsid w:val="00E9126D"/>
    <w:rsid w:val="00E933B4"/>
    <w:rsid w:val="00E948FE"/>
    <w:rsid w:val="00EA488D"/>
    <w:rsid w:val="00EA67D0"/>
    <w:rsid w:val="00EA6B99"/>
    <w:rsid w:val="00EA7D48"/>
    <w:rsid w:val="00EB0262"/>
    <w:rsid w:val="00EB0B2A"/>
    <w:rsid w:val="00EC4215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CD0"/>
    <w:rsid w:val="00F445CE"/>
    <w:rsid w:val="00F51A09"/>
    <w:rsid w:val="00F53E06"/>
    <w:rsid w:val="00F64BB3"/>
    <w:rsid w:val="00F801FC"/>
    <w:rsid w:val="00F807DD"/>
    <w:rsid w:val="00F87A96"/>
    <w:rsid w:val="00F90101"/>
    <w:rsid w:val="00F9082E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3AD3027BBE94DA7829F2880EB6FDD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BA1C22-AD2C-4D2B-9C3D-79953C05EBCD}"/>
      </w:docPartPr>
      <w:docPartBody>
        <w:p w:rsidR="004A44E9" w:rsidRDefault="004A44E9" w:rsidP="004A44E9">
          <w:pPr>
            <w:pStyle w:val="63AD3027BBE94DA7829F2880EB6FDD49"/>
          </w:pPr>
          <w:r>
            <w:rPr>
              <w:rFonts w:asciiTheme="majorHAnsi" w:hAnsiTheme="majorHAnsi" w:cs="Tahoma"/>
            </w:rPr>
            <w:t>Ze seznamu zvolte specifický a národní cíl, k jejichž naplnění Váš projekt přispěje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173702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74791F"/>
    <w:rsid w:val="007A1DE2"/>
    <w:rsid w:val="007C45F6"/>
    <w:rsid w:val="008141F4"/>
    <w:rsid w:val="0086001E"/>
    <w:rsid w:val="00883FC4"/>
    <w:rsid w:val="008E7F7C"/>
    <w:rsid w:val="008F56CB"/>
    <w:rsid w:val="009917C1"/>
    <w:rsid w:val="00A00BCF"/>
    <w:rsid w:val="00A3500C"/>
    <w:rsid w:val="00AE5B17"/>
    <w:rsid w:val="00B925CA"/>
    <w:rsid w:val="00CA694B"/>
    <w:rsid w:val="00CE5EC0"/>
    <w:rsid w:val="00D24BF3"/>
    <w:rsid w:val="00DF387F"/>
    <w:rsid w:val="00E74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D383A-2DF9-4A0E-97D9-4E22120F4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20</Pages>
  <Words>1989</Words>
  <Characters>13115</Characters>
  <Application>Microsoft Office Word</Application>
  <DocSecurity>0</DocSecurity>
  <Lines>109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11</cp:revision>
  <cp:lastPrinted>2015-05-05T09:23:00Z</cp:lastPrinted>
  <dcterms:created xsi:type="dcterms:W3CDTF">2015-12-10T10:34:00Z</dcterms:created>
  <dcterms:modified xsi:type="dcterms:W3CDTF">2016-01-08T14:15:00Z</dcterms:modified>
</cp:coreProperties>
</file>