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bookmarkStart w:id="0" w:name="_GoBack"/>
      <w:bookmarkEnd w:id="0"/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BB5D52" w:rsidRDefault="00276ED4" w:rsidP="000E72B8">
      <w:pPr>
        <w:spacing w:after="0" w:line="360" w:lineRule="auto"/>
        <w:ind w:left="5103"/>
        <w:rPr>
          <w:rFonts w:ascii="Arial" w:hAnsi="Arial" w:cs="Arial"/>
        </w:rPr>
      </w:pPr>
      <w:proofErr w:type="gramStart"/>
      <w:r w:rsidRPr="00BB5D52">
        <w:rPr>
          <w:rFonts w:ascii="Arial" w:hAnsi="Arial" w:cs="Arial"/>
        </w:rPr>
        <w:t>Č.j.</w:t>
      </w:r>
      <w:proofErr w:type="gramEnd"/>
      <w:r w:rsidR="00F94ECD" w:rsidRPr="00BB5D52">
        <w:rPr>
          <w:rFonts w:ascii="Arial" w:hAnsi="Arial" w:cs="Arial"/>
        </w:rPr>
        <w:t>:</w:t>
      </w:r>
      <w:r w:rsidRPr="00BB5D52">
        <w:rPr>
          <w:rFonts w:ascii="Arial" w:hAnsi="Arial" w:cs="Arial"/>
        </w:rPr>
        <w:t xml:space="preserve"> </w:t>
      </w:r>
      <w:r w:rsidR="00EF0347" w:rsidRPr="00BB5D52">
        <w:rPr>
          <w:rFonts w:ascii="Arial" w:hAnsi="Arial" w:cs="Arial"/>
        </w:rPr>
        <w:t>MV-</w:t>
      </w:r>
      <w:r w:rsidR="00BB5D52">
        <w:rPr>
          <w:rFonts w:ascii="Arial" w:hAnsi="Arial" w:cs="Arial"/>
        </w:rPr>
        <w:t>117707-2</w:t>
      </w:r>
      <w:r w:rsidR="0020247B" w:rsidRPr="00BB5D52">
        <w:rPr>
          <w:rFonts w:ascii="Arial" w:hAnsi="Arial" w:cs="Arial"/>
        </w:rPr>
        <w:t>/OSK-2017</w:t>
      </w:r>
    </w:p>
    <w:p w:rsidR="0020247B" w:rsidRPr="0020247B" w:rsidRDefault="00D80D20" w:rsidP="000E72B8">
      <w:pPr>
        <w:spacing w:after="0" w:line="360" w:lineRule="auto"/>
        <w:ind w:left="5103"/>
        <w:rPr>
          <w:rFonts w:ascii="Arial" w:hAnsi="Arial" w:cs="Arial"/>
          <w:sz w:val="24"/>
          <w:szCs w:val="24"/>
        </w:rPr>
      </w:pPr>
      <w:r w:rsidRPr="00BB5D52">
        <w:rPr>
          <w:rFonts w:ascii="Arial" w:hAnsi="Arial" w:cs="Arial"/>
        </w:rPr>
        <w:t xml:space="preserve">Praha </w:t>
      </w:r>
      <w:r w:rsidR="00BB5D52">
        <w:rPr>
          <w:rFonts w:ascii="Arial" w:hAnsi="Arial" w:cs="Arial"/>
        </w:rPr>
        <w:t>9. říjen 2</w:t>
      </w:r>
      <w:r w:rsidR="0020247B" w:rsidRPr="00BB5D52">
        <w:rPr>
          <w:rFonts w:ascii="Arial" w:hAnsi="Arial" w:cs="Arial"/>
        </w:rPr>
        <w:t>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5A0D90" w:rsidRDefault="0020247B" w:rsidP="000E72B8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 w:rsidR="00F076C7">
        <w:rPr>
          <w:rFonts w:ascii="Arial" w:hAnsi="Arial" w:cs="Arial"/>
        </w:rPr>
        <w:t>ID </w:t>
      </w:r>
      <w:r w:rsidR="000E72B8" w:rsidRPr="000E72B8">
        <w:rPr>
          <w:rFonts w:ascii="Arial" w:hAnsi="Arial" w:cs="Arial"/>
        </w:rPr>
        <w:t>30356268</w:t>
      </w:r>
      <w:r>
        <w:rPr>
          <w:rFonts w:ascii="Arial" w:hAnsi="Arial" w:cs="Arial"/>
        </w:rPr>
        <w:t>,</w:t>
      </w:r>
      <w:r w:rsidR="00A0294A" w:rsidRPr="000E72B8">
        <w:rPr>
          <w:rFonts w:ascii="Arial" w:hAnsi="Arial" w:cs="Arial"/>
        </w:rPr>
        <w:t xml:space="preserve"> </w:t>
      </w:r>
      <w:r w:rsidR="004B040A"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</w:p>
    <w:p w:rsidR="00F076C7" w:rsidRDefault="00F076C7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 Informační a komunikační technologie</w:t>
      </w:r>
    </w:p>
    <w:p w:rsidR="000F6CE2" w:rsidRDefault="000E72B8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78</w:t>
      </w:r>
      <w:r w:rsidR="00F076C7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z povolání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Pr="00BB5D52" w:rsidRDefault="001D537E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Pr="001D537E"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 w:rsidR="00D80D20" w:rsidRPr="00BB5D52">
        <w:rPr>
          <w:rFonts w:ascii="Arial" w:hAnsi="Arial" w:cs="Arial"/>
          <w:b/>
        </w:rPr>
        <w:t xml:space="preserve">1. </w:t>
      </w:r>
      <w:r w:rsidR="00BB5D52" w:rsidRPr="00BB5D52">
        <w:rPr>
          <w:rFonts w:ascii="Arial" w:hAnsi="Arial" w:cs="Arial"/>
          <w:b/>
        </w:rPr>
        <w:t>prosinec</w:t>
      </w:r>
      <w:r w:rsidR="00D80D20" w:rsidRPr="00BB5D52">
        <w:rPr>
          <w:rFonts w:ascii="Arial" w:hAnsi="Arial" w:cs="Arial"/>
          <w:b/>
        </w:rPr>
        <w:t xml:space="preserve"> 2017</w:t>
      </w:r>
      <w:r w:rsidR="00BB5D52">
        <w:rPr>
          <w:rFonts w:ascii="Arial" w:hAnsi="Arial" w:cs="Arial"/>
          <w:b/>
        </w:rPr>
        <w:t>.</w:t>
      </w:r>
      <w:r w:rsidRPr="00D80D20">
        <w:rPr>
          <w:rFonts w:ascii="Arial" w:hAnsi="Arial" w:cs="Arial"/>
          <w:i/>
        </w:rPr>
        <w:t xml:space="preserve"> </w:t>
      </w:r>
    </w:p>
    <w:p w:rsidR="00D8776B" w:rsidRPr="00D8776B" w:rsidRDefault="00DE0518" w:rsidP="00D8776B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</w:t>
      </w:r>
      <w:r w:rsidR="00D8776B">
        <w:rPr>
          <w:rFonts w:ascii="Arial" w:hAnsi="Arial" w:cs="Arial"/>
        </w:rPr>
        <w:t>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D8776B">
        <w:rPr>
          <w:rFonts w:ascii="Arial" w:hAnsi="Arial" w:cs="Arial"/>
        </w:rPr>
        <w:t>S účinností od 1. </w:t>
      </w:r>
      <w:r w:rsidR="00D8776B" w:rsidRPr="00D8776B">
        <w:rPr>
          <w:rFonts w:ascii="Arial" w:hAnsi="Arial" w:cs="Arial"/>
        </w:rPr>
        <w:t>10. 2017 bylo toto služe</w:t>
      </w:r>
      <w:r w:rsidR="004D1E26">
        <w:rPr>
          <w:rFonts w:ascii="Arial" w:hAnsi="Arial" w:cs="Arial"/>
        </w:rPr>
        <w:t>bní místo v rámci systemizace Ministerstva vnitra</w:t>
      </w:r>
      <w:r w:rsidR="00D8776B">
        <w:rPr>
          <w:rFonts w:ascii="Arial" w:hAnsi="Arial" w:cs="Arial"/>
        </w:rPr>
        <w:t xml:space="preserve"> označeno jako klíčové s </w:t>
      </w:r>
      <w:r w:rsidR="004D1E26">
        <w:rPr>
          <w:rFonts w:ascii="Arial" w:hAnsi="Arial" w:cs="Arial"/>
        </w:rPr>
        <w:t xml:space="preserve">navrhovaným tarifem 150 % platového tarifu nejvyššího platového stupně </w:t>
      </w:r>
      <w:r w:rsidR="004D1E26">
        <w:rPr>
          <w:rFonts w:ascii="Arial" w:hAnsi="Arial" w:cs="Arial"/>
        </w:rPr>
        <w:br/>
        <w:t>ve 13. platové třídě.</w:t>
      </w:r>
    </w:p>
    <w:p w:rsidR="00C6606B" w:rsidRDefault="004B2025" w:rsidP="00C6606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 xml:space="preserve">jsou </w:t>
      </w:r>
      <w:r w:rsidR="006918D8">
        <w:rPr>
          <w:rFonts w:ascii="Arial" w:hAnsi="Arial" w:cs="Arial"/>
        </w:rPr>
        <w:t>v rámci projektové pozice nazvané „</w:t>
      </w:r>
      <w:r w:rsidR="00D8776B">
        <w:rPr>
          <w:rFonts w:ascii="Arial" w:hAnsi="Arial" w:cs="Arial"/>
        </w:rPr>
        <w:t>ODBORNÝ GARANT - IT</w:t>
      </w:r>
      <w:r w:rsidR="006918D8">
        <w:rPr>
          <w:rFonts w:ascii="Arial" w:hAnsi="Arial" w:cs="Arial"/>
        </w:rPr>
        <w:t xml:space="preserve">“ </w:t>
      </w:r>
      <w:r w:rsidRPr="00EE6F47">
        <w:rPr>
          <w:rFonts w:ascii="Arial" w:hAnsi="Arial" w:cs="Arial"/>
        </w:rPr>
        <w:t>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>zpracování nebo koordinace komplexních projektů vývoje informačních systémů veřejné správy, programového vybavení a informačních služeb;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lastRenderedPageBreak/>
        <w:t>vytvoření informačního systému veřejné správy určeného pro realizaci úřednické zkoušky;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>tvorba aplikace pro vstupní vzdělávání následné;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>koordinace externích spolupracovníků podílejících se na realizaci výše uvedených aplikací;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 xml:space="preserve">v rámci aktivity týkající se </w:t>
      </w:r>
      <w:r>
        <w:rPr>
          <w:rFonts w:ascii="Arial" w:hAnsi="Arial" w:cs="Arial"/>
        </w:rPr>
        <w:t xml:space="preserve">zavádění principů </w:t>
      </w:r>
      <w:r w:rsidRPr="00D8776B">
        <w:rPr>
          <w:rFonts w:ascii="Arial" w:hAnsi="Arial" w:cs="Arial"/>
        </w:rPr>
        <w:t xml:space="preserve">řízení kvality </w:t>
      </w:r>
      <w:r>
        <w:rPr>
          <w:rFonts w:ascii="Arial" w:hAnsi="Arial" w:cs="Arial"/>
        </w:rPr>
        <w:t xml:space="preserve">na služebních úřadech </w:t>
      </w:r>
      <w:r w:rsidRPr="00D8776B">
        <w:rPr>
          <w:rFonts w:ascii="Arial" w:hAnsi="Arial" w:cs="Arial"/>
        </w:rPr>
        <w:t>zpracování možných návrhů na elektronickou podporu dílčích opatření</w:t>
      </w:r>
      <w:r>
        <w:rPr>
          <w:rFonts w:ascii="Arial" w:hAnsi="Arial" w:cs="Arial"/>
        </w:rPr>
        <w:t xml:space="preserve"> v této oblasti</w:t>
      </w:r>
      <w:r w:rsidRPr="00D8776B">
        <w:rPr>
          <w:rFonts w:ascii="Arial" w:hAnsi="Arial" w:cs="Arial"/>
        </w:rPr>
        <w:t>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>podílení se na nastavení elektronické podpory pro seznamování s dokumenty státní služby;</w:t>
      </w:r>
    </w:p>
    <w:p w:rsidR="00D8776B" w:rsidRPr="00D8776B" w:rsidRDefault="004D1E26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koordinace činnosti</w:t>
      </w:r>
      <w:r w:rsidR="00D8776B">
        <w:rPr>
          <w:rFonts w:ascii="Arial" w:hAnsi="Arial" w:cs="Arial"/>
        </w:rPr>
        <w:t xml:space="preserve"> spolupracovníků na ostatních </w:t>
      </w:r>
      <w:r w:rsidR="00D8776B" w:rsidRPr="00D8776B">
        <w:rPr>
          <w:rFonts w:ascii="Arial" w:hAnsi="Arial" w:cs="Arial"/>
        </w:rPr>
        <w:t>projektov</w:t>
      </w:r>
      <w:r w:rsidR="00D8776B">
        <w:rPr>
          <w:rFonts w:ascii="Arial" w:hAnsi="Arial" w:cs="Arial"/>
        </w:rPr>
        <w:t>ých</w:t>
      </w:r>
      <w:r w:rsidR="00D8776B" w:rsidRPr="00D8776B">
        <w:rPr>
          <w:rFonts w:ascii="Arial" w:hAnsi="Arial" w:cs="Arial"/>
        </w:rPr>
        <w:t xml:space="preserve"> pozic</w:t>
      </w:r>
      <w:r w:rsidR="00D8776B">
        <w:rPr>
          <w:rFonts w:ascii="Arial" w:hAnsi="Arial" w:cs="Arial"/>
        </w:rPr>
        <w:t xml:space="preserve">ích zaměřených na </w:t>
      </w:r>
      <w:r w:rsidR="00D8776B" w:rsidRPr="00D8776B">
        <w:rPr>
          <w:rFonts w:ascii="Arial" w:hAnsi="Arial" w:cs="Arial"/>
        </w:rPr>
        <w:t>IT;</w:t>
      </w:r>
    </w:p>
    <w:p w:rsidR="00D8776B" w:rsidRPr="00D8776B" w:rsidRDefault="00D8776B" w:rsidP="00D8776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8776B">
        <w:rPr>
          <w:rFonts w:ascii="Arial" w:hAnsi="Arial" w:cs="Arial"/>
        </w:rPr>
        <w:t>spolupráce s odbor</w:t>
      </w:r>
      <w:r w:rsidR="00DA778F">
        <w:rPr>
          <w:rFonts w:ascii="Arial" w:hAnsi="Arial" w:cs="Arial"/>
        </w:rPr>
        <w:t>nými útvary MV spolupodílejícími se</w:t>
      </w:r>
      <w:r w:rsidRPr="00D8776B">
        <w:rPr>
          <w:rFonts w:ascii="Arial" w:hAnsi="Arial" w:cs="Arial"/>
        </w:rPr>
        <w:t xml:space="preserve"> na realizaci výše uvedených činností, zejména z hlediska připravenosti HW pro spuštění aplikací.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CC1916" w:rsidRPr="006D7E3E">
        <w:rPr>
          <w:rFonts w:ascii="Arial" w:hAnsi="Arial" w:cs="Arial"/>
          <w:b/>
        </w:rPr>
        <w:t>2</w:t>
      </w:r>
      <w:r w:rsidR="006D7E3E" w:rsidRPr="006D7E3E">
        <w:rPr>
          <w:rFonts w:ascii="Arial" w:hAnsi="Arial" w:cs="Arial"/>
          <w:b/>
        </w:rPr>
        <w:t>0</w:t>
      </w:r>
      <w:r w:rsidR="00EC3A67" w:rsidRPr="006D7E3E">
        <w:rPr>
          <w:rFonts w:ascii="Arial" w:hAnsi="Arial" w:cs="Arial"/>
          <w:b/>
        </w:rPr>
        <w:t xml:space="preserve">. </w:t>
      </w:r>
      <w:r w:rsidR="000120B6" w:rsidRPr="006D7E3E">
        <w:rPr>
          <w:rFonts w:ascii="Arial" w:hAnsi="Arial" w:cs="Arial"/>
          <w:b/>
        </w:rPr>
        <w:t xml:space="preserve">října </w:t>
      </w:r>
      <w:r w:rsidR="00D80D20" w:rsidRPr="006D7E3E">
        <w:rPr>
          <w:rFonts w:ascii="Arial" w:hAnsi="Arial" w:cs="Arial"/>
          <w:b/>
        </w:rPr>
        <w:t>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6D7E3E">
        <w:rPr>
          <w:rFonts w:ascii="Arial" w:hAnsi="Arial" w:cs="Arial"/>
        </w:rPr>
        <w:t>117707</w:t>
      </w:r>
      <w:r w:rsidR="00D80D20" w:rsidRPr="006D7E3E">
        <w:rPr>
          <w:rFonts w:ascii="Arial" w:hAnsi="Arial" w:cs="Arial"/>
        </w:rPr>
        <w:t>-2</w:t>
      </w:r>
      <w:r w:rsidR="00D1098C" w:rsidRPr="006D7E3E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6D7E3E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lastRenderedPageBreak/>
        <w:t>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D0ECA" w:rsidRDefault="00276ED4" w:rsidP="005D0EC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5D0ECA" w:rsidRPr="00C6606B" w:rsidRDefault="005D0ECA" w:rsidP="00C6606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0ECA">
        <w:rPr>
          <w:rFonts w:ascii="Arial" w:hAnsi="Arial" w:cs="Arial"/>
        </w:rPr>
        <w:t xml:space="preserve">písemnou práci v rozsahu maximálně </w:t>
      </w:r>
      <w:r w:rsidR="00C6606B">
        <w:rPr>
          <w:rFonts w:ascii="Arial" w:hAnsi="Arial" w:cs="Arial"/>
        </w:rPr>
        <w:t>tří</w:t>
      </w:r>
      <w:r>
        <w:rPr>
          <w:rFonts w:ascii="Arial" w:hAnsi="Arial" w:cs="Arial"/>
        </w:rPr>
        <w:t xml:space="preserve"> </w:t>
      </w:r>
      <w:r w:rsidRPr="005D0ECA">
        <w:rPr>
          <w:rFonts w:ascii="Arial" w:hAnsi="Arial" w:cs="Arial"/>
        </w:rPr>
        <w:t>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="00C6606B">
        <w:rPr>
          <w:rFonts w:ascii="Arial" w:hAnsi="Arial" w:cs="Arial"/>
        </w:rPr>
        <w:t xml:space="preserve"> na téma </w:t>
      </w:r>
      <w:r w:rsidR="00C6606B" w:rsidRPr="00C6606B">
        <w:rPr>
          <w:rFonts w:ascii="Arial" w:hAnsi="Arial" w:cs="Arial"/>
        </w:rPr>
        <w:t>„</w:t>
      </w:r>
      <w:r w:rsidR="00F076C7">
        <w:rPr>
          <w:rFonts w:ascii="Arial" w:hAnsi="Arial" w:cs="Arial"/>
        </w:rPr>
        <w:t>Možnosti elektronizace vybraných institutů zákona o státní službě</w:t>
      </w:r>
      <w:r w:rsidR="00CC1916">
        <w:rPr>
          <w:rFonts w:ascii="Arial" w:hAnsi="Arial" w:cs="Arial"/>
        </w:rPr>
        <w:t xml:space="preserve"> ve služebních úřadech</w:t>
      </w:r>
      <w:r w:rsidR="00C6606B" w:rsidRPr="00C6606B">
        <w:rPr>
          <w:rFonts w:ascii="Arial" w:hAnsi="Arial" w:cs="Arial"/>
        </w:rPr>
        <w:t>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918D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918D8">
        <w:rPr>
          <w:rFonts w:ascii="Arial" w:eastAsiaTheme="minorEastAsia" w:hAnsi="Arial" w:cs="Arial"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142" w:rsidRDefault="00AC5142" w:rsidP="00276ED4">
      <w:pPr>
        <w:spacing w:after="0" w:line="240" w:lineRule="auto"/>
      </w:pPr>
      <w:r>
        <w:separator/>
      </w:r>
    </w:p>
  </w:endnote>
  <w:endnote w:type="continuationSeparator" w:id="0">
    <w:p w:rsidR="00AC5142" w:rsidRDefault="00AC51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222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142" w:rsidRDefault="00AC5142" w:rsidP="00276ED4">
      <w:pPr>
        <w:spacing w:after="0" w:line="240" w:lineRule="auto"/>
      </w:pPr>
      <w:r>
        <w:separator/>
      </w:r>
    </w:p>
  </w:footnote>
  <w:footnote w:type="continuationSeparator" w:id="0">
    <w:p w:rsidR="00AC5142" w:rsidRDefault="00AC5142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5D0ECA" w:rsidRPr="005250B5" w:rsidRDefault="005D0ECA" w:rsidP="005250B5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250B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5250B5">
        <w:rPr>
          <w:sz w:val="18"/>
          <w:szCs w:val="18"/>
        </w:rPr>
        <w:t xml:space="preserve"> </w:t>
      </w:r>
      <w:r w:rsidRPr="005250B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5250B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0B6"/>
    <w:rsid w:val="00022684"/>
    <w:rsid w:val="00025B9F"/>
    <w:rsid w:val="000444CB"/>
    <w:rsid w:val="0004686D"/>
    <w:rsid w:val="0006222C"/>
    <w:rsid w:val="00073FE5"/>
    <w:rsid w:val="00084E8E"/>
    <w:rsid w:val="00084FFE"/>
    <w:rsid w:val="00085A0B"/>
    <w:rsid w:val="000A227C"/>
    <w:rsid w:val="000D30E6"/>
    <w:rsid w:val="000E665F"/>
    <w:rsid w:val="000E72B8"/>
    <w:rsid w:val="000F2D84"/>
    <w:rsid w:val="000F6CE2"/>
    <w:rsid w:val="00107671"/>
    <w:rsid w:val="001219CA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60C33"/>
    <w:rsid w:val="0027222A"/>
    <w:rsid w:val="00272336"/>
    <w:rsid w:val="0027343F"/>
    <w:rsid w:val="00276AE8"/>
    <w:rsid w:val="00276ED4"/>
    <w:rsid w:val="00282115"/>
    <w:rsid w:val="002B1EA2"/>
    <w:rsid w:val="002B410A"/>
    <w:rsid w:val="002D6895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4918"/>
    <w:rsid w:val="003E630C"/>
    <w:rsid w:val="00417DD3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4D1E26"/>
    <w:rsid w:val="004E7DB6"/>
    <w:rsid w:val="005250B5"/>
    <w:rsid w:val="00527A3A"/>
    <w:rsid w:val="00545139"/>
    <w:rsid w:val="005504EA"/>
    <w:rsid w:val="00550EF3"/>
    <w:rsid w:val="005544FC"/>
    <w:rsid w:val="005917EF"/>
    <w:rsid w:val="005C4DC4"/>
    <w:rsid w:val="005D0ECA"/>
    <w:rsid w:val="005E4B5E"/>
    <w:rsid w:val="005E7FC2"/>
    <w:rsid w:val="00601200"/>
    <w:rsid w:val="006060F0"/>
    <w:rsid w:val="0061716D"/>
    <w:rsid w:val="0064419A"/>
    <w:rsid w:val="00683EF3"/>
    <w:rsid w:val="00690E83"/>
    <w:rsid w:val="006918D8"/>
    <w:rsid w:val="006C7AEF"/>
    <w:rsid w:val="006D0359"/>
    <w:rsid w:val="006D7E3E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30F5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A62C3"/>
    <w:rsid w:val="00AC085E"/>
    <w:rsid w:val="00AC2FB9"/>
    <w:rsid w:val="00AC5142"/>
    <w:rsid w:val="00B062C1"/>
    <w:rsid w:val="00B16633"/>
    <w:rsid w:val="00B170B6"/>
    <w:rsid w:val="00B228A2"/>
    <w:rsid w:val="00B233FD"/>
    <w:rsid w:val="00B25556"/>
    <w:rsid w:val="00B41DD1"/>
    <w:rsid w:val="00B50A93"/>
    <w:rsid w:val="00B63A65"/>
    <w:rsid w:val="00B74273"/>
    <w:rsid w:val="00B95806"/>
    <w:rsid w:val="00BB51E7"/>
    <w:rsid w:val="00BB5D52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916"/>
    <w:rsid w:val="00CC1F6E"/>
    <w:rsid w:val="00CC35D5"/>
    <w:rsid w:val="00CC64B2"/>
    <w:rsid w:val="00D1098C"/>
    <w:rsid w:val="00D11731"/>
    <w:rsid w:val="00D44A1A"/>
    <w:rsid w:val="00D44EC6"/>
    <w:rsid w:val="00D563D0"/>
    <w:rsid w:val="00D773F0"/>
    <w:rsid w:val="00D80D20"/>
    <w:rsid w:val="00D81EC7"/>
    <w:rsid w:val="00D85BE6"/>
    <w:rsid w:val="00D8776B"/>
    <w:rsid w:val="00DA778F"/>
    <w:rsid w:val="00DC47FE"/>
    <w:rsid w:val="00DD494D"/>
    <w:rsid w:val="00DD4FAA"/>
    <w:rsid w:val="00DE00B9"/>
    <w:rsid w:val="00DE0518"/>
    <w:rsid w:val="00DE317A"/>
    <w:rsid w:val="00DF3DB3"/>
    <w:rsid w:val="00E127A8"/>
    <w:rsid w:val="00E83CA5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076C7"/>
    <w:rsid w:val="00F26BFB"/>
    <w:rsid w:val="00F33781"/>
    <w:rsid w:val="00F43722"/>
    <w:rsid w:val="00F515FA"/>
    <w:rsid w:val="00F65829"/>
    <w:rsid w:val="00F94686"/>
    <w:rsid w:val="00F94ECD"/>
    <w:rsid w:val="00F9536C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7B869-06B9-43B4-A119-C4C8CEF1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2017-07-10T11:43:00Z</cp:lastPrinted>
  <dcterms:created xsi:type="dcterms:W3CDTF">2017-10-09T07:50:00Z</dcterms:created>
  <dcterms:modified xsi:type="dcterms:W3CDTF">2017-10-09T11:03:00Z</dcterms:modified>
</cp:coreProperties>
</file>