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D594B">
        <w:rPr>
          <w:rFonts w:ascii="Arial" w:hAnsi="Arial" w:cs="Arial"/>
        </w:rPr>
        <w:t>107079</w:t>
      </w:r>
      <w:r>
        <w:rPr>
          <w:rFonts w:ascii="Arial" w:hAnsi="Arial" w:cs="Arial"/>
        </w:rPr>
        <w:t>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CD594B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971F14">
        <w:rPr>
          <w:rFonts w:ascii="Arial" w:hAnsi="Arial" w:cs="Arial"/>
        </w:rPr>
        <w:t>8</w:t>
      </w:r>
      <w:r w:rsidR="00FA0730">
        <w:rPr>
          <w:rFonts w:ascii="Arial" w:hAnsi="Arial" w:cs="Arial"/>
        </w:rPr>
        <w:t>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EF0347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> </w:t>
      </w:r>
      <w:r w:rsidR="008D6D30">
        <w:rPr>
          <w:rFonts w:ascii="Arial" w:hAnsi="Arial" w:cs="Arial"/>
        </w:rPr>
        <w:br/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C942E7" w:rsidRPr="005A0D90" w:rsidRDefault="00C942E7" w:rsidP="00C942E7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listopad</w:t>
      </w:r>
      <w:r w:rsidR="0020247B" w:rsidRPr="00276AE8">
        <w:rPr>
          <w:rFonts w:ascii="Arial" w:hAnsi="Arial" w:cs="Arial"/>
          <w:b/>
        </w:rPr>
        <w:t xml:space="preserve"> 2017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C942E7" w:rsidRDefault="00C942E7" w:rsidP="00971F14">
      <w:pPr>
        <w:pStyle w:val="Odstavecseseznamem"/>
        <w:numPr>
          <w:ilvl w:val="0"/>
          <w:numId w:val="12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C942E7">
        <w:rPr>
          <w:rFonts w:ascii="Arial" w:hAnsi="Arial" w:cs="Arial"/>
          <w:color w:val="000000"/>
        </w:rPr>
        <w:t xml:space="preserve">Koordinování a organizování výběrových řízení pro mezinárodní stáže a zahraniční studijní pobyty, které jsou určeny pro státní zaměstnance a zaměstnance veřejné správy (Erasmus, NEPT, </w:t>
      </w:r>
      <w:proofErr w:type="spellStart"/>
      <w:r w:rsidRPr="00C942E7">
        <w:rPr>
          <w:rFonts w:ascii="Arial" w:hAnsi="Arial" w:cs="Arial"/>
          <w:color w:val="000000"/>
        </w:rPr>
        <w:t>Young</w:t>
      </w:r>
      <w:proofErr w:type="spellEnd"/>
      <w:r w:rsidRPr="00C942E7">
        <w:rPr>
          <w:rFonts w:ascii="Arial" w:hAnsi="Arial" w:cs="Arial"/>
          <w:color w:val="000000"/>
        </w:rPr>
        <w:t xml:space="preserve"> </w:t>
      </w:r>
      <w:proofErr w:type="spellStart"/>
      <w:r w:rsidRPr="00C942E7">
        <w:rPr>
          <w:rFonts w:ascii="Arial" w:hAnsi="Arial" w:cs="Arial"/>
          <w:color w:val="000000"/>
        </w:rPr>
        <w:t>Leaders</w:t>
      </w:r>
      <w:proofErr w:type="spellEnd"/>
      <w:r w:rsidRPr="00C942E7">
        <w:rPr>
          <w:rFonts w:ascii="Arial" w:hAnsi="Arial" w:cs="Arial"/>
          <w:color w:val="000000"/>
        </w:rPr>
        <w:t xml:space="preserve"> Program), a to zejména koordinace výběrových řízení se Stálým zastoupením v Bruselu a Úřadem vlády, případně velvyslanectvím Japonska, informování Výboru pro EU a zástupců veřejné správy o aktuálně vypsaných termínech stáží, zpracování došlých přihlášek a výběr kandidátů dle stanovených kritérií, předkládání souhrnných zpráv o proběhlých bězích mezinárodních stáží na Výbor pro EU.</w:t>
      </w:r>
    </w:p>
    <w:p w:rsidR="00C942E7" w:rsidRPr="00C942E7" w:rsidRDefault="00C942E7" w:rsidP="00C942E7">
      <w:pPr>
        <w:pStyle w:val="Odstavecseseznamem"/>
        <w:spacing w:after="240" w:line="360" w:lineRule="auto"/>
        <w:rPr>
          <w:rFonts w:ascii="Arial" w:hAnsi="Arial" w:cs="Arial"/>
          <w:color w:val="000000"/>
        </w:rPr>
      </w:pPr>
    </w:p>
    <w:p w:rsidR="00C942E7" w:rsidRPr="00C942E7" w:rsidRDefault="00C942E7" w:rsidP="00971F14">
      <w:pPr>
        <w:pStyle w:val="Odstavecseseznamem"/>
        <w:numPr>
          <w:ilvl w:val="0"/>
          <w:numId w:val="12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C942E7">
        <w:rPr>
          <w:rFonts w:ascii="Arial" w:hAnsi="Arial" w:cs="Arial"/>
          <w:color w:val="000000"/>
        </w:rPr>
        <w:lastRenderedPageBreak/>
        <w:t>Informování služebních úřadů o nabídc</w:t>
      </w:r>
      <w:bookmarkStart w:id="0" w:name="_GoBack"/>
      <w:bookmarkEnd w:id="0"/>
      <w:r w:rsidRPr="00C942E7">
        <w:rPr>
          <w:rFonts w:ascii="Arial" w:hAnsi="Arial" w:cs="Arial"/>
          <w:color w:val="000000"/>
        </w:rPr>
        <w:t>e vzdělávacích akcí a seminářů pořádaných Evropským institutem veřejné správy (EIPA), každoroční placení členského příspěvku, příprava podkladů pro člena správní rady na zasedání Správní rady EIPA.</w:t>
      </w:r>
    </w:p>
    <w:p w:rsidR="00EE7511" w:rsidRDefault="00EE7511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  <w:t>25. září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CD594B">
        <w:rPr>
          <w:rFonts w:ascii="Arial" w:hAnsi="Arial" w:cs="Arial"/>
        </w:rPr>
        <w:t>107079</w:t>
      </w:r>
      <w:r w:rsidR="00D1098C">
        <w:rPr>
          <w:rFonts w:ascii="Arial" w:hAnsi="Arial" w:cs="Arial"/>
        </w:rPr>
        <w:t>-2/OSK-2017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A37956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A37956" w:rsidRDefault="00A37956" w:rsidP="00A3795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splňuje jiný požadavek stanovený podle § 25 odst. 5 písm. a) zákona služebním předpisem náměstka ministra vnitra pro státní službu a státního tajemníka v Ministerstvu vnitra č. 43/2016 ze dne 10. listopadu 2016</w:t>
      </w:r>
      <w:r w:rsidRPr="006E1D7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ve znění pozdějších předpisů, kterým se stanoví požadavky na služební a pracovní místa na Ministerstvu vnitra</w:t>
      </w:r>
    </w:p>
    <w:p w:rsidR="00A37956" w:rsidRDefault="00A37956" w:rsidP="00A37956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1.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A3795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A37956" w:rsidRDefault="00A37956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A3795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16F" w:rsidRDefault="0067316F" w:rsidP="00276ED4">
      <w:pPr>
        <w:spacing w:after="0" w:line="240" w:lineRule="auto"/>
      </w:pPr>
      <w:r>
        <w:separator/>
      </w:r>
    </w:p>
  </w:endnote>
  <w:endnote w:type="continuationSeparator" w:id="0">
    <w:p w:rsidR="0067316F" w:rsidRDefault="006731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1F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16F" w:rsidRDefault="0067316F" w:rsidP="00276ED4">
      <w:pPr>
        <w:spacing w:after="0" w:line="240" w:lineRule="auto"/>
      </w:pPr>
      <w:r>
        <w:separator/>
      </w:r>
    </w:p>
  </w:footnote>
  <w:footnote w:type="continuationSeparator" w:id="0">
    <w:p w:rsidR="0067316F" w:rsidRDefault="006731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A254D"/>
    <w:rsid w:val="004B2025"/>
    <w:rsid w:val="004C03D9"/>
    <w:rsid w:val="004C07B4"/>
    <w:rsid w:val="00527A3A"/>
    <w:rsid w:val="00545139"/>
    <w:rsid w:val="005504EA"/>
    <w:rsid w:val="00550EF3"/>
    <w:rsid w:val="005544FC"/>
    <w:rsid w:val="005A0183"/>
    <w:rsid w:val="005A47DC"/>
    <w:rsid w:val="005C4DC4"/>
    <w:rsid w:val="005E4B5E"/>
    <w:rsid w:val="005E7FC2"/>
    <w:rsid w:val="00601200"/>
    <w:rsid w:val="006060F0"/>
    <w:rsid w:val="0061716D"/>
    <w:rsid w:val="0064419A"/>
    <w:rsid w:val="0067316F"/>
    <w:rsid w:val="00690E83"/>
    <w:rsid w:val="006C7AEF"/>
    <w:rsid w:val="006D0359"/>
    <w:rsid w:val="006F282E"/>
    <w:rsid w:val="00704EFE"/>
    <w:rsid w:val="0070778B"/>
    <w:rsid w:val="0071306A"/>
    <w:rsid w:val="00722FF4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71F14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95964"/>
    <w:rsid w:val="00E97245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8CDB-3376-447F-A7F7-B68430FC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1010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2017-07-10T11:43:00Z</cp:lastPrinted>
  <dcterms:created xsi:type="dcterms:W3CDTF">2017-09-06T11:48:00Z</dcterms:created>
  <dcterms:modified xsi:type="dcterms:W3CDTF">2017-09-08T06:10:00Z</dcterms:modified>
</cp:coreProperties>
</file>