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037" w:rsidRPr="00AD5037" w:rsidRDefault="001C58CF" w:rsidP="00AD503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Příloha č. </w:t>
      </w:r>
      <w:r w:rsidR="009643DC">
        <w:rPr>
          <w:rFonts w:ascii="Arial" w:hAnsi="Arial" w:cs="Arial"/>
          <w:b/>
        </w:rPr>
        <w:t>3</w:t>
      </w:r>
      <w:bookmarkStart w:id="0" w:name="_GoBack"/>
      <w:bookmarkEnd w:id="0"/>
    </w:p>
    <w:p w:rsidR="00AD5037" w:rsidRDefault="00AD5037">
      <w:pPr>
        <w:rPr>
          <w:rFonts w:ascii="Arial" w:hAnsi="Arial" w:cs="Arial"/>
        </w:rPr>
      </w:pPr>
    </w:p>
    <w:p w:rsidR="001F075D" w:rsidRPr="00AD5037" w:rsidRDefault="00AD5037" w:rsidP="00AD5037">
      <w:pPr>
        <w:jc w:val="center"/>
        <w:rPr>
          <w:rFonts w:ascii="Arial" w:hAnsi="Arial" w:cs="Arial"/>
          <w:b/>
        </w:rPr>
      </w:pPr>
      <w:r w:rsidRPr="00AD5037">
        <w:rPr>
          <w:rFonts w:ascii="Arial" w:hAnsi="Arial" w:cs="Arial"/>
          <w:b/>
        </w:rPr>
        <w:t xml:space="preserve">ČESTNÉ PROHLÁŠENÍ </w:t>
      </w:r>
      <w:r w:rsidR="00AA05C5">
        <w:rPr>
          <w:rFonts w:ascii="Arial" w:hAnsi="Arial" w:cs="Arial"/>
          <w:b/>
        </w:rPr>
        <w:t>K PROJEKTU</w:t>
      </w:r>
      <w:r w:rsidR="00FD1257">
        <w:rPr>
          <w:rStyle w:val="Znakapoznpodarou"/>
          <w:rFonts w:ascii="Arial" w:hAnsi="Arial" w:cs="Arial"/>
          <w:b/>
        </w:rPr>
        <w:footnoteReference w:id="1"/>
      </w:r>
    </w:p>
    <w:p w:rsidR="00AD5037" w:rsidRPr="00AD5037" w:rsidRDefault="00AD5037">
      <w:pPr>
        <w:rPr>
          <w:rFonts w:ascii="Arial" w:hAnsi="Arial" w:cs="Arial"/>
        </w:rPr>
      </w:pPr>
    </w:p>
    <w:p w:rsid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 první</w:t>
      </w:r>
      <w:r w:rsidR="00AD5037" w:rsidRPr="00AD5037">
        <w:rPr>
          <w:rFonts w:ascii="Arial" w:hAnsi="Arial" w:cs="Arial"/>
        </w:rPr>
        <w:t xml:space="preserve"> veřejnou soutěž programu </w:t>
      </w:r>
    </w:p>
    <w:p w:rsidR="00AD5037" w:rsidRDefault="00AD5037" w:rsidP="00AD5037">
      <w:pPr>
        <w:jc w:val="center"/>
        <w:rPr>
          <w:rFonts w:ascii="Arial" w:hAnsi="Arial" w:cs="Arial"/>
        </w:rPr>
      </w:pPr>
      <w:r w:rsidRPr="00AD5037">
        <w:rPr>
          <w:rFonts w:ascii="Arial" w:hAnsi="Arial" w:cs="Arial"/>
        </w:rPr>
        <w:t>Strategická podpora rozvoje bezpečnostního výzkumu ČR 2019 – 2025 (IMPAKT 1)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podprogramu </w:t>
      </w:r>
      <w:r w:rsidR="00E27C56">
        <w:rPr>
          <w:rFonts w:ascii="Arial" w:hAnsi="Arial" w:cs="Arial"/>
        </w:rPr>
        <w:t>1 Společné výzkumné projekty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P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BV IMP</w:t>
      </w:r>
      <w:r w:rsidR="00E27C56">
        <w:rPr>
          <w:rFonts w:ascii="Arial" w:hAnsi="Arial" w:cs="Arial"/>
        </w:rPr>
        <w:t>1</w:t>
      </w:r>
      <w:r>
        <w:rPr>
          <w:rFonts w:ascii="Arial" w:hAnsi="Arial" w:cs="Arial"/>
        </w:rPr>
        <w:t>/1VS</w:t>
      </w:r>
    </w:p>
    <w:p w:rsidR="00AD5037" w:rsidRDefault="00AD5037">
      <w:pPr>
        <w:rPr>
          <w:rFonts w:ascii="Arial" w:hAnsi="Arial" w:cs="Arial"/>
        </w:rPr>
      </w:pPr>
    </w:p>
    <w:p w:rsidR="00AD5037" w:rsidRPr="00AD5037" w:rsidRDefault="00AD5037">
      <w:pPr>
        <w:rPr>
          <w:rFonts w:ascii="Arial" w:hAnsi="Arial" w:cs="Arial"/>
        </w:rPr>
      </w:pPr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uchazeče:</w:t>
      </w:r>
      <w:r w:rsidR="0024744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320468478"/>
          <w:lock w:val="sdtLocked"/>
          <w:placeholder>
            <w:docPart w:val="535E68F89DA74794BA21880830B6051D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Sídlo uchazeče: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16933054"/>
          <w:lock w:val="sdtLocked"/>
          <w:placeholder>
            <w:docPart w:val="9CBA005F7FDE4B4CA07037AD61284760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Právní forma: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56052097"/>
          <w:lock w:val="sdtLocked"/>
          <w:placeholder>
            <w:docPart w:val="791143E11D5C4EB186E24DA183362246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IČ:</w:t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57234804"/>
          <w:lock w:val="sdtLocked"/>
          <w:placeholder>
            <w:docPart w:val="7C4A51E4B9BF42B89F3FBCF7D3F3AC95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navrhovaného projektu</w:t>
      </w:r>
      <w:r>
        <w:rPr>
          <w:rFonts w:ascii="Arial" w:hAnsi="Arial" w:cs="Arial"/>
        </w:rPr>
        <w:t>:</w:t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964625412"/>
          <w:lock w:val="sdtLocked"/>
          <w:placeholder>
            <w:docPart w:val="A8AAA273905B460A9BFEE97BE93C955A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</w:p>
    <w:p w:rsidR="001E4D35" w:rsidRDefault="00D06917" w:rsidP="00E815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souvislosti s návrhem projektu prohlašuji, že:</w:t>
      </w:r>
    </w:p>
    <w:p w:rsidR="00FD1257" w:rsidRDefault="00FD1257" w:rsidP="00E8153D">
      <w:pPr>
        <w:jc w:val="both"/>
        <w:rPr>
          <w:rFonts w:ascii="Arial" w:hAnsi="Arial" w:cs="Arial"/>
        </w:rPr>
      </w:pPr>
    </w:p>
    <w:p w:rsidR="00D06917" w:rsidRDefault="00D06917" w:rsidP="00D06917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navrhovaný projekt obsahuje nové řešení, které dosud nebylo nikde realizováno, a které není a nebylo předmětem jiného projektu řešeného v rámci Programu bezpečnostního výzkumu České republiky v letech 2010-2015, Programu bezpečnostního výzkumu České republiky v letech 2015-2022 nebo jiné aktivity výzkumu, vývoje a inovací, podpořené z výdajů státního rozpočtu ČR;</w:t>
      </w:r>
    </w:p>
    <w:p w:rsidR="00D06917" w:rsidRDefault="00D06917" w:rsidP="00D06917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navrhovaný projekt nebyla a nebude přidělena nebo poskytnuta podpora či jiná finanční pomoc a při realizaci projektu nedojde ke kumulaci podpor ve smyslu čl. 8 nařízení Komise </w:t>
      </w:r>
      <w:r w:rsidR="00BF5524">
        <w:rPr>
          <w:rFonts w:ascii="Arial" w:hAnsi="Arial" w:cs="Arial"/>
        </w:rPr>
        <w:t xml:space="preserve">(EU) č. </w:t>
      </w:r>
      <w:r>
        <w:rPr>
          <w:rFonts w:ascii="Arial" w:hAnsi="Arial" w:cs="Arial"/>
        </w:rPr>
        <w:t>651/2014 (ve znění nařízení Komise 2017/1084);</w:t>
      </w:r>
    </w:p>
    <w:p w:rsidR="00D06917" w:rsidRPr="00D06917" w:rsidRDefault="00D06917" w:rsidP="00D06917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navrhovaný projekt nebyl ani nebude zahájen před účinností Smlouvy</w:t>
      </w:r>
      <w:r w:rsidR="00A52C59">
        <w:rPr>
          <w:rFonts w:ascii="Arial" w:hAnsi="Arial" w:cs="Arial"/>
        </w:rPr>
        <w:t>/Rozhodnutí o poskytnutí podpory</w:t>
      </w:r>
      <w:r>
        <w:rPr>
          <w:rFonts w:ascii="Arial" w:hAnsi="Arial" w:cs="Arial"/>
        </w:rPr>
        <w:t>.</w:t>
      </w:r>
    </w:p>
    <w:p w:rsidR="001E4D35" w:rsidRDefault="001E4D35" w:rsidP="00E8153D">
      <w:pPr>
        <w:jc w:val="both"/>
        <w:rPr>
          <w:rFonts w:ascii="Arial" w:hAnsi="Arial" w:cs="Arial"/>
        </w:rPr>
      </w:pPr>
    </w:p>
    <w:p w:rsidR="001E4D35" w:rsidRDefault="001E4D35" w:rsidP="00E8153D">
      <w:pPr>
        <w:jc w:val="both"/>
        <w:rPr>
          <w:rFonts w:ascii="Arial" w:hAnsi="Arial" w:cs="Arial"/>
        </w:rPr>
      </w:pPr>
    </w:p>
    <w:p w:rsidR="00501A1C" w:rsidRDefault="00450B1A" w:rsidP="00E815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prohlašuji, že údaje obsažené v tomto prohlášení jsou úplné, pravdivé a nezkreslené a že jsem si vědom právních následků jejich neúplnosti, nepravdivosti či zkreslenosti tj. zejména možnosti vyloučení návrhu projektu z veřejné soutěže.</w:t>
      </w:r>
    </w:p>
    <w:p w:rsidR="00E8153D" w:rsidRPr="00AD5037" w:rsidRDefault="00E8153D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Datum </w:t>
      </w:r>
      <w:r w:rsidR="00857F6D">
        <w:rPr>
          <w:rFonts w:ascii="Arial" w:hAnsi="Arial" w:cs="Arial"/>
        </w:rPr>
        <w:tab/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61061447"/>
          <w:lock w:val="sdtLocked"/>
          <w:placeholder>
            <w:docPart w:val="E6FF3903020949489049F0BB5A8F5C10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Místo podpisu </w:t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125303543"/>
          <w:lock w:val="sdtLocked"/>
          <w:placeholder>
            <w:docPart w:val="5ABA5682AF944A179A02515D9FBBAA48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Jméno, příjemní a podpis uchazeče, </w:t>
      </w: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>resp. statutárního zástupce uchazeče</w:t>
      </w:r>
    </w:p>
    <w:p w:rsidR="00D06917" w:rsidRPr="00AD503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85749743"/>
          <w:lock w:val="sdtLocked"/>
          <w:placeholder>
            <w:docPart w:val="4DD73125C1A74A1085C967AA456A85CD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sectPr w:rsidR="00D06917" w:rsidRPr="00AD5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F40" w:rsidRDefault="009F2F40" w:rsidP="00FD1257">
      <w:r>
        <w:separator/>
      </w:r>
    </w:p>
  </w:endnote>
  <w:endnote w:type="continuationSeparator" w:id="0">
    <w:p w:rsidR="009F2F40" w:rsidRDefault="009F2F40" w:rsidP="00FD1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F40" w:rsidRDefault="009F2F40" w:rsidP="00FD1257">
      <w:r>
        <w:separator/>
      </w:r>
    </w:p>
  </w:footnote>
  <w:footnote w:type="continuationSeparator" w:id="0">
    <w:p w:rsidR="009F2F40" w:rsidRDefault="009F2F40" w:rsidP="00FD1257">
      <w:r>
        <w:continuationSeparator/>
      </w:r>
    </w:p>
  </w:footnote>
  <w:footnote w:id="1">
    <w:p w:rsidR="00FD1257" w:rsidRPr="00FD1257" w:rsidRDefault="00FD1257">
      <w:pPr>
        <w:pStyle w:val="Textpoznpodarou"/>
        <w:rPr>
          <w:rFonts w:ascii="Arial" w:hAnsi="Arial" w:cs="Arial"/>
        </w:rPr>
      </w:pPr>
      <w:r w:rsidRPr="00FD1257">
        <w:rPr>
          <w:rStyle w:val="Znakapoznpodarou"/>
          <w:rFonts w:ascii="Arial" w:hAnsi="Arial" w:cs="Arial"/>
        </w:rPr>
        <w:footnoteRef/>
      </w:r>
      <w:r w:rsidRPr="00FD1257">
        <w:rPr>
          <w:rFonts w:ascii="Arial" w:hAnsi="Arial" w:cs="Arial"/>
        </w:rPr>
        <w:t xml:space="preserve"> Povinná příloha, dokládá se pouze jedna za celý projekt, prohlášení k projektu </w:t>
      </w:r>
      <w:r>
        <w:rPr>
          <w:rFonts w:ascii="Arial" w:hAnsi="Arial" w:cs="Arial"/>
        </w:rPr>
        <w:t>vyplňuje koordinátor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01B1E"/>
    <w:multiLevelType w:val="hybridMultilevel"/>
    <w:tmpl w:val="7A4C3474"/>
    <w:lvl w:ilvl="0" w:tplc="C0A63644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57968"/>
    <w:multiLevelType w:val="hybridMultilevel"/>
    <w:tmpl w:val="965A9E54"/>
    <w:lvl w:ilvl="0" w:tplc="8F86AD5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2E218C"/>
    <w:multiLevelType w:val="hybridMultilevel"/>
    <w:tmpl w:val="A282FC74"/>
    <w:lvl w:ilvl="0" w:tplc="DAD813C8">
      <w:start w:val="1"/>
      <w:numFmt w:val="decimal"/>
      <w:pStyle w:val="Nadpis2"/>
      <w:lvlText w:val="1.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A0B6F8E"/>
    <w:multiLevelType w:val="multilevel"/>
    <w:tmpl w:val="CF3CA54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59B81F4D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9B960E9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43166FD"/>
    <w:multiLevelType w:val="hybridMultilevel"/>
    <w:tmpl w:val="45AAFD46"/>
    <w:lvl w:ilvl="0" w:tplc="778A5EF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703113"/>
    <w:multiLevelType w:val="hybridMultilevel"/>
    <w:tmpl w:val="E8F6C82A"/>
    <w:lvl w:ilvl="0" w:tplc="3AB6E1C4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B21AB3"/>
    <w:multiLevelType w:val="hybridMultilevel"/>
    <w:tmpl w:val="D43449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8"/>
  </w:num>
  <w:num w:numId="19">
    <w:abstractNumId w:val="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037"/>
    <w:rsid w:val="00000DF4"/>
    <w:rsid w:val="00034AD5"/>
    <w:rsid w:val="00043A19"/>
    <w:rsid w:val="0013336E"/>
    <w:rsid w:val="00170481"/>
    <w:rsid w:val="001C58CF"/>
    <w:rsid w:val="001E4D35"/>
    <w:rsid w:val="001F075D"/>
    <w:rsid w:val="001F3A49"/>
    <w:rsid w:val="00247448"/>
    <w:rsid w:val="00344E17"/>
    <w:rsid w:val="00350B17"/>
    <w:rsid w:val="003525F6"/>
    <w:rsid w:val="003861C9"/>
    <w:rsid w:val="00450B1A"/>
    <w:rsid w:val="00501A1C"/>
    <w:rsid w:val="005334A6"/>
    <w:rsid w:val="00544382"/>
    <w:rsid w:val="005476D2"/>
    <w:rsid w:val="00571B5A"/>
    <w:rsid w:val="005A19FC"/>
    <w:rsid w:val="00612996"/>
    <w:rsid w:val="007811E9"/>
    <w:rsid w:val="00816495"/>
    <w:rsid w:val="00845B58"/>
    <w:rsid w:val="00857F6D"/>
    <w:rsid w:val="009643DC"/>
    <w:rsid w:val="009F2F40"/>
    <w:rsid w:val="00A52C59"/>
    <w:rsid w:val="00AA05C5"/>
    <w:rsid w:val="00AB722E"/>
    <w:rsid w:val="00AD5037"/>
    <w:rsid w:val="00AD7B8B"/>
    <w:rsid w:val="00B45AAF"/>
    <w:rsid w:val="00B90130"/>
    <w:rsid w:val="00B95B11"/>
    <w:rsid w:val="00BF5524"/>
    <w:rsid w:val="00CD6828"/>
    <w:rsid w:val="00D06917"/>
    <w:rsid w:val="00DF333C"/>
    <w:rsid w:val="00E22A22"/>
    <w:rsid w:val="00E27C56"/>
    <w:rsid w:val="00E76929"/>
    <w:rsid w:val="00E8153D"/>
    <w:rsid w:val="00EF6FB1"/>
    <w:rsid w:val="00F87FAD"/>
    <w:rsid w:val="00FD1257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D125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D1257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D125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D125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D1257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D12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5E68F89DA74794BA21880830B60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D48758-09D9-4E1B-BA20-25E8B20B1193}"/>
      </w:docPartPr>
      <w:docPartBody>
        <w:p w:rsidR="00E447DF" w:rsidRDefault="00B62007" w:rsidP="00B62007">
          <w:pPr>
            <w:pStyle w:val="535E68F89DA74794BA21880830B6051D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9CBA005F7FDE4B4CA07037AD612847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6D4BA1-58DA-4DB6-9435-B4A4ACA2D82F}"/>
      </w:docPartPr>
      <w:docPartBody>
        <w:p w:rsidR="00E447DF" w:rsidRDefault="00B62007" w:rsidP="00B62007">
          <w:pPr>
            <w:pStyle w:val="9CBA005F7FDE4B4CA07037AD61284760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91143E11D5C4EB186E24DA1833622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264F28-955A-48CC-B4D7-C25A83B30FFA}"/>
      </w:docPartPr>
      <w:docPartBody>
        <w:p w:rsidR="00E447DF" w:rsidRDefault="00B62007" w:rsidP="00B62007">
          <w:pPr>
            <w:pStyle w:val="791143E11D5C4EB186E24DA183362246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C4A51E4B9BF42B89F3FBCF7D3F3A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792295-9933-4AE3-819F-374CE2052FE7}"/>
      </w:docPartPr>
      <w:docPartBody>
        <w:p w:rsidR="00E447DF" w:rsidRDefault="00B62007" w:rsidP="00B62007">
          <w:pPr>
            <w:pStyle w:val="7C4A51E4B9BF42B89F3FBCF7D3F3AC95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A8AAA273905B460A9BFEE97BE93C95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2E2C61-C68B-46D5-A61E-E1A0B9EC4BA5}"/>
      </w:docPartPr>
      <w:docPartBody>
        <w:p w:rsidR="00E447DF" w:rsidRDefault="00B62007" w:rsidP="00B62007">
          <w:pPr>
            <w:pStyle w:val="A8AAA273905B460A9BFEE97BE93C955A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E6FF3903020949489049F0BB5A8F5C1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4E90C8-33D7-459E-A219-07F3B46D3603}"/>
      </w:docPartPr>
      <w:docPartBody>
        <w:p w:rsidR="0053725B" w:rsidRDefault="00B62007" w:rsidP="00B62007">
          <w:pPr>
            <w:pStyle w:val="E6FF3903020949489049F0BB5A8F5C10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5ABA5682AF944A179A02515D9FBBAA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52D023-1529-46BB-BC61-5B96051361A4}"/>
      </w:docPartPr>
      <w:docPartBody>
        <w:p w:rsidR="0053725B" w:rsidRDefault="00B62007" w:rsidP="00B62007">
          <w:pPr>
            <w:pStyle w:val="5ABA5682AF944A179A02515D9FBBAA48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4DD73125C1A74A1085C967AA456A85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F5F20C-838B-429E-9293-9226AE13CEE7}"/>
      </w:docPartPr>
      <w:docPartBody>
        <w:p w:rsidR="0053725B" w:rsidRDefault="00B62007" w:rsidP="00B62007">
          <w:pPr>
            <w:pStyle w:val="4DD73125C1A74A1085C967AA456A85CD"/>
          </w:pPr>
          <w:r w:rsidRPr="00CC6F85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BB"/>
    <w:rsid w:val="000E4679"/>
    <w:rsid w:val="004329BB"/>
    <w:rsid w:val="004675F4"/>
    <w:rsid w:val="0049450B"/>
    <w:rsid w:val="004F2DD9"/>
    <w:rsid w:val="0053725B"/>
    <w:rsid w:val="00543FD3"/>
    <w:rsid w:val="00584260"/>
    <w:rsid w:val="00B06616"/>
    <w:rsid w:val="00B62007"/>
    <w:rsid w:val="00CB03CB"/>
    <w:rsid w:val="00E447DF"/>
    <w:rsid w:val="00EE5195"/>
    <w:rsid w:val="00FD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62007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2">
    <w:name w:val="535E68F89DA74794BA21880830B6051D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2">
    <w:name w:val="9CBA005F7FDE4B4CA07037AD61284760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2">
    <w:name w:val="791143E11D5C4EB186E24DA183362246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2">
    <w:name w:val="7C4A51E4B9BF42B89F3FBCF7D3F3AC95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2">
    <w:name w:val="A8AAA273905B460A9BFEE97BE93C955A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E6FF3903020949489049F0BB5A8F5C10">
    <w:name w:val="E6FF3903020949489049F0BB5A8F5C10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ABA5682AF944A179A02515D9FBBAA48">
    <w:name w:val="5ABA5682AF944A179A02515D9FBBAA48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4DD73125C1A74A1085C967AA456A85CD">
    <w:name w:val="4DD73125C1A74A1085C967AA456A85CD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62007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2">
    <w:name w:val="535E68F89DA74794BA21880830B6051D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2">
    <w:name w:val="9CBA005F7FDE4B4CA07037AD61284760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2">
    <w:name w:val="791143E11D5C4EB186E24DA183362246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2">
    <w:name w:val="7C4A51E4B9BF42B89F3FBCF7D3F3AC95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2">
    <w:name w:val="A8AAA273905B460A9BFEE97BE93C955A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E6FF3903020949489049F0BB5A8F5C10">
    <w:name w:val="E6FF3903020949489049F0BB5A8F5C10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ABA5682AF944A179A02515D9FBBAA48">
    <w:name w:val="5ABA5682AF944A179A02515D9FBBAA48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4DD73125C1A74A1085C967AA456A85CD">
    <w:name w:val="4DD73125C1A74A1085C967AA456A85CD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3B491-5056-4908-9282-4F824B8CE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5</cp:revision>
  <dcterms:created xsi:type="dcterms:W3CDTF">2019-09-06T07:34:00Z</dcterms:created>
  <dcterms:modified xsi:type="dcterms:W3CDTF">2019-10-02T15:02:00Z</dcterms:modified>
</cp:coreProperties>
</file>