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78" w:rsidRPr="008130CC" w:rsidRDefault="00AE1B78" w:rsidP="00AE1B78">
      <w:pPr>
        <w:spacing w:after="0" w:line="240" w:lineRule="auto"/>
        <w:jc w:val="center"/>
        <w:rPr>
          <w:rFonts w:ascii="Arial" w:hAnsi="Arial" w:cs="Arial"/>
        </w:rPr>
      </w:pPr>
    </w:p>
    <w:p w:rsidR="00B77CD7" w:rsidRPr="00F8583D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8583D">
        <w:rPr>
          <w:rFonts w:ascii="Times New Roman" w:hAnsi="Times New Roman" w:cs="Times New Roman"/>
          <w:b/>
          <w:sz w:val="24"/>
          <w:szCs w:val="24"/>
        </w:rPr>
        <w:t>Žádost</w:t>
      </w:r>
    </w:p>
    <w:p w:rsidR="00F13730" w:rsidRPr="00EF375B" w:rsidRDefault="00F45004" w:rsidP="0069721E">
      <w:pPr>
        <w:spacing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765AEB" w:rsidP="00765AE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personální ředitelka </w:t>
            </w:r>
            <w:r w:rsidR="00AF3C65">
              <w:rPr>
                <w:rFonts w:ascii="Times New Roman" w:hAnsi="Times New Roman" w:cs="Times New Roman"/>
              </w:rPr>
              <w:t xml:space="preserve">sekce </w:t>
            </w:r>
            <w:r>
              <w:rPr>
                <w:rFonts w:ascii="Times New Roman" w:hAnsi="Times New Roman" w:cs="Times New Roman"/>
              </w:rPr>
              <w:t>pro státní službu</w:t>
            </w:r>
            <w:r>
              <w:rPr>
                <w:rFonts w:ascii="Times New Roman" w:hAnsi="Times New Roman" w:cs="Times New Roman"/>
              </w:rPr>
              <w:br/>
              <w:t>Ministerstvo vnitra</w:t>
            </w:r>
            <w:r>
              <w:rPr>
                <w:rFonts w:ascii="Times New Roman" w:hAnsi="Times New Roman" w:cs="Times New Roman"/>
              </w:rPr>
              <w:br/>
              <w:t>Jindřišská 34</w:t>
            </w:r>
            <w:r>
              <w:rPr>
                <w:rFonts w:ascii="Times New Roman" w:hAnsi="Times New Roman" w:cs="Times New Roman"/>
              </w:rPr>
              <w:br/>
            </w:r>
            <w:r w:rsidR="00C65CBB">
              <w:rPr>
                <w:rFonts w:ascii="Times New Roman" w:hAnsi="Times New Roman" w:cs="Times New Roman"/>
              </w:rPr>
              <w:t>110 00</w:t>
            </w:r>
            <w:r w:rsidRPr="00765AEB">
              <w:rPr>
                <w:rFonts w:ascii="Times New Roman" w:hAnsi="Times New Roman" w:cs="Times New Roman"/>
              </w:rPr>
              <w:t xml:space="preserve">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765AEB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765AEB">
              <w:rPr>
                <w:rStyle w:val="Znakapoznpodarou"/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69721E" w:rsidRDefault="0069721E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69721E">
        <w:rPr>
          <w:rFonts w:ascii="Times New Roman" w:hAnsi="Times New Roman" w:cs="Times New Roman"/>
          <w:b/>
          <w:bCs/>
        </w:rPr>
        <w:t>: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69721E" w:rsidP="00C65CBB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  <w:r w:rsidR="00875FA2">
              <w:rPr>
                <w:rFonts w:ascii="Times New Roman" w:hAnsi="Times New Roman" w:cs="Times New Roman"/>
                <w:b/>
              </w:rPr>
              <w:t>ádám o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jmenování na služební místo </w:t>
            </w:r>
            <w:r w:rsidR="00AC5D1A" w:rsidRPr="00AC5D1A">
              <w:rPr>
                <w:rFonts w:ascii="Times New Roman" w:hAnsi="Times New Roman" w:cs="Times New Roman"/>
                <w:b/>
                <w:bCs/>
              </w:rPr>
              <w:t xml:space="preserve">vedoucího oddělení </w:t>
            </w:r>
            <w:r w:rsidR="00C65CBB">
              <w:rPr>
                <w:rFonts w:ascii="Times New Roman" w:hAnsi="Times New Roman" w:cs="Times New Roman"/>
                <w:b/>
                <w:bCs/>
              </w:rPr>
              <w:t>systemizace a organizace státní služby odboru systemizace, organizace a koordinace státní služby</w:t>
            </w:r>
            <w:r w:rsidRPr="0069721E">
              <w:rPr>
                <w:rFonts w:ascii="Times New Roman" w:hAnsi="Times New Roman" w:cs="Times New Roman"/>
                <w:b/>
                <w:bCs/>
              </w:rPr>
              <w:t xml:space="preserve"> v sekci pro státní službu</w:t>
            </w:r>
          </w:p>
        </w:tc>
      </w:tr>
      <w:tr w:rsidR="005C45DA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5C45DA" w:rsidRPr="005C45DA" w:rsidRDefault="005C45DA" w:rsidP="00765AEB">
            <w:pPr>
              <w:rPr>
                <w:rFonts w:ascii="Times New Roman" w:hAnsi="Times New Roman" w:cs="Times New Roman"/>
                <w:b/>
                <w:bCs/>
              </w:rPr>
            </w:pPr>
            <w:r w:rsidRPr="005C45DA">
              <w:rPr>
                <w:rFonts w:ascii="Times New Roman" w:hAnsi="Times New Roman" w:cs="Times New Roman"/>
                <w:b/>
                <w:bCs/>
              </w:rPr>
              <w:t xml:space="preserve">ve služebním úřadu </w:t>
            </w:r>
            <w:r w:rsidR="0069721E">
              <w:rPr>
                <w:rFonts w:ascii="Times New Roman" w:hAnsi="Times New Roman" w:cs="Times New Roman"/>
                <w:b/>
                <w:bCs/>
              </w:rPr>
              <w:t>Ministerstv</w:t>
            </w:r>
            <w:r w:rsidR="00765AEB">
              <w:rPr>
                <w:rFonts w:ascii="Times New Roman" w:hAnsi="Times New Roman" w:cs="Times New Roman"/>
                <w:b/>
                <w:bCs/>
              </w:rPr>
              <w:t>o</w:t>
            </w:r>
            <w:r w:rsidR="0069721E">
              <w:rPr>
                <w:rFonts w:ascii="Times New Roman" w:hAnsi="Times New Roman" w:cs="Times New Roman"/>
                <w:b/>
                <w:bCs/>
              </w:rPr>
              <w:t xml:space="preserve"> vnitra.</w:t>
            </w:r>
          </w:p>
        </w:tc>
      </w:tr>
    </w:tbl>
    <w:p w:rsidR="0069721E" w:rsidRDefault="006972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93C4C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 xml:space="preserve">estné prohlášení o státním občanství České republiky, </w:t>
      </w:r>
      <w:r w:rsidRPr="00242D22">
        <w:rPr>
          <w:rFonts w:ascii="Times New Roman" w:hAnsi="Times New Roman" w:cs="Times New Roman"/>
          <w:bCs/>
        </w:rPr>
        <w:t>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jiného členského státu Evropské unie nebo obča</w:t>
      </w:r>
      <w:r>
        <w:rPr>
          <w:rFonts w:ascii="Times New Roman" w:hAnsi="Times New Roman" w:cs="Times New Roman"/>
          <w:bCs/>
        </w:rPr>
        <w:t>nství</w:t>
      </w:r>
      <w:r w:rsidRPr="00242D22">
        <w:rPr>
          <w:rFonts w:ascii="Times New Roman" w:hAnsi="Times New Roman" w:cs="Times New Roman"/>
          <w:bCs/>
        </w:rPr>
        <w:t xml:space="preserve"> státu, který je smluvním státem Dohody o Evropském hospodářském prostoru 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2C17B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69721E">
        <w:rPr>
          <w:rFonts w:ascii="Times New Roman" w:hAnsi="Times New Roman" w:cs="Times New Roman"/>
          <w:bCs/>
        </w:rPr>
        <w:t>resp. obdobný doklad o bezúhonnosti, není-li žadatel státním občanem České republiky</w:t>
      </w:r>
      <w:r w:rsidRPr="0069721E">
        <w:rPr>
          <w:rStyle w:val="Znakapoznpodarou"/>
          <w:rFonts w:ascii="Times New Roman" w:hAnsi="Times New Roman" w:cs="Times New Roman"/>
          <w:bCs/>
        </w:rPr>
        <w:footnoteReference w:id="4"/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="00C65CBB">
        <w:rPr>
          <w:rFonts w:ascii="Times New Roman" w:hAnsi="Times New Roman" w:cs="Times New Roman"/>
          <w:bCs/>
        </w:rPr>
        <w:t xml:space="preserve"> nebo údaje poskytnuté žadatelem pro účely obstarání výpisu z Rejstříku trestů služebním orgánem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EF375B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4. 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br/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DD4567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Default="00211DC1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7. </w:t>
      </w:r>
      <w:r w:rsidR="00452F1E"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Pr="00D06EFF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r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B77CD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8. </w:t>
      </w:r>
      <w:r w:rsidR="00793C4C">
        <w:rPr>
          <w:rFonts w:ascii="Times New Roman" w:hAnsi="Times New Roman" w:cs="Times New Roman"/>
          <w:bCs/>
        </w:rPr>
        <w:t>Písemné č</w:t>
      </w:r>
      <w:r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1D1A0D" w:rsidRDefault="00D06EFF" w:rsidP="00211D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9. </w:t>
      </w:r>
      <w:r w:rsidR="00211DC1" w:rsidRPr="001D1A0D">
        <w:rPr>
          <w:rFonts w:ascii="Times New Roman" w:hAnsi="Times New Roman" w:cs="Times New Roman"/>
          <w:bCs/>
        </w:rPr>
        <w:t>Originál nebo úředně ověřen</w:t>
      </w:r>
      <w:r w:rsidR="00DD371C">
        <w:rPr>
          <w:rFonts w:ascii="Times New Roman" w:hAnsi="Times New Roman" w:cs="Times New Roman"/>
          <w:bCs/>
        </w:rPr>
        <w:t>á</w:t>
      </w:r>
      <w:r w:rsidR="00211DC1" w:rsidRPr="001D1A0D">
        <w:rPr>
          <w:rFonts w:ascii="Times New Roman" w:hAnsi="Times New Roman" w:cs="Times New Roman"/>
          <w:bCs/>
        </w:rPr>
        <w:t xml:space="preserve"> kopi</w:t>
      </w:r>
      <w:r w:rsidR="00DD371C">
        <w:rPr>
          <w:rFonts w:ascii="Times New Roman" w:hAnsi="Times New Roman" w:cs="Times New Roman"/>
          <w:bCs/>
        </w:rPr>
        <w:t>e</w:t>
      </w:r>
      <w:r w:rsidR="00211DC1" w:rsidRPr="001D1A0D">
        <w:rPr>
          <w:rFonts w:ascii="Times New Roman" w:hAnsi="Times New Roman" w:cs="Times New Roman"/>
          <w:bCs/>
        </w:rPr>
        <w:t xml:space="preserve"> listiny prokazující způsobilost seznamovat se s utajovanými informacemi v souladu s právním předpisem upravujícím ochranu utajovaných</w:t>
      </w:r>
      <w:r w:rsidR="00211DC1">
        <w:rPr>
          <w:rFonts w:ascii="Times New Roman" w:hAnsi="Times New Roman" w:cs="Times New Roman"/>
          <w:bCs/>
          <w:color w:val="FF0000"/>
        </w:rPr>
        <w:t xml:space="preserve"> </w:t>
      </w:r>
      <w:r w:rsidR="00211DC1" w:rsidRPr="001D1A0D">
        <w:rPr>
          <w:rFonts w:ascii="Times New Roman" w:hAnsi="Times New Roman" w:cs="Times New Roman"/>
          <w:bCs/>
        </w:rPr>
        <w:t>informací (je-li žadatel jejím držitelem)</w:t>
      </w:r>
      <w:r w:rsidR="00211DC1" w:rsidRPr="001D1A0D">
        <w:rPr>
          <w:rStyle w:val="Znakapoznpodarou"/>
          <w:rFonts w:ascii="Times New Roman" w:hAnsi="Times New Roman" w:cs="Times New Roman"/>
          <w:bCs/>
        </w:rPr>
        <w:footnoteReference w:id="8"/>
      </w:r>
      <w:r w:rsidR="00211DC1" w:rsidRPr="001D1A0D">
        <w:rPr>
          <w:rFonts w:ascii="Times New Roman" w:hAnsi="Times New Roman" w:cs="Times New Roman"/>
          <w:bCs/>
        </w:rPr>
        <w:t xml:space="preserve"> [§ 25 odst. 5 p</w:t>
      </w:r>
      <w:r w:rsidR="00D046CA">
        <w:rPr>
          <w:rFonts w:ascii="Times New Roman" w:hAnsi="Times New Roman" w:cs="Times New Roman"/>
          <w:bCs/>
        </w:rPr>
        <w:t>ísm. b) zákona o státní službě]</w:t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AC5D1A">
        <w:rPr>
          <w:rFonts w:ascii="Times New Roman" w:hAnsi="Times New Roman" w:cs="Times New Roman"/>
          <w:bCs/>
          <w:color w:val="FF0000"/>
        </w:rPr>
        <w:t xml:space="preserve">                         </w:t>
      </w:r>
      <w:r w:rsidR="00211DC1" w:rsidRPr="001D1A0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1D1A0D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="00211DC1" w:rsidRPr="001D1A0D">
        <w:rPr>
          <w:rFonts w:ascii="Times New Roman" w:hAnsi="Times New Roman" w:cs="Times New Roman"/>
          <w:b/>
          <w:bCs/>
        </w:rPr>
        <w:fldChar w:fldCharType="end"/>
      </w:r>
    </w:p>
    <w:p w:rsidR="00765AEB" w:rsidRDefault="00D046CA" w:rsidP="00765A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10</w:t>
      </w:r>
      <w:r w:rsidR="00765AEB">
        <w:rPr>
          <w:rFonts w:ascii="Times New Roman" w:hAnsi="Times New Roman" w:cs="Times New Roman"/>
        </w:rPr>
        <w:t>. Listiny prokazující, že je žadatel státním zaměstnancem,</w:t>
      </w:r>
      <w:r w:rsidR="00765AEB">
        <w:rPr>
          <w:rStyle w:val="Znakapoznpodarou"/>
          <w:rFonts w:ascii="Times New Roman" w:hAnsi="Times New Roman" w:cs="Times New Roman"/>
        </w:rPr>
        <w:footnoteReference w:id="9"/>
      </w:r>
      <w:r w:rsidR="00765AEB">
        <w:rPr>
          <w:rFonts w:ascii="Times New Roman" w:hAnsi="Times New Roman" w:cs="Times New Roman"/>
        </w:rPr>
        <w:t xml:space="preserve"> a že v</w:t>
      </w:r>
      <w:r w:rsidR="00765AEB" w:rsidRPr="00241D74">
        <w:rPr>
          <w:rFonts w:ascii="Times New Roman" w:hAnsi="Times New Roman" w:cs="Times New Roman"/>
        </w:rPr>
        <w:t>ykonává službu na služebním místě ve stejném oboru služby, v jakém je služební místo představeného, které má být obsazeno</w:t>
      </w:r>
      <w:r w:rsidR="00765AE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5AE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="00765AE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5B432B" w:rsidRDefault="00602F91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1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5B432B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5B432B">
        <w:rPr>
          <w:rFonts w:ascii="Times New Roman" w:hAnsi="Times New Roman" w:cs="Times New Roman"/>
          <w:bCs/>
        </w:rPr>
        <w:instrText xml:space="preserve"> FORMCHECKBOX </w:instrText>
      </w:r>
      <w:r w:rsidR="009071D4" w:rsidRPr="005B432B">
        <w:rPr>
          <w:rFonts w:ascii="Times New Roman" w:hAnsi="Times New Roman" w:cs="Times New Roman"/>
          <w:bCs/>
        </w:rPr>
      </w:r>
      <w:r w:rsidR="009071D4" w:rsidRPr="005B432B">
        <w:rPr>
          <w:rFonts w:ascii="Times New Roman" w:hAnsi="Times New Roman" w:cs="Times New Roman"/>
          <w:bCs/>
        </w:rPr>
        <w:fldChar w:fldCharType="separate"/>
      </w:r>
      <w:r w:rsidR="00040FB2" w:rsidRPr="005B432B">
        <w:rPr>
          <w:rFonts w:ascii="Times New Roman" w:hAnsi="Times New Roman" w:cs="Times New Roman"/>
          <w:bCs/>
        </w:rPr>
        <w:fldChar w:fldCharType="end"/>
      </w:r>
    </w:p>
    <w:p w:rsidR="00386203" w:rsidRDefault="00602F91" w:rsidP="001D1A0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</w:t>
      </w:r>
      <w:r w:rsidR="00D046CA">
        <w:rPr>
          <w:rFonts w:ascii="Times New Roman" w:hAnsi="Times New Roman" w:cs="Times New Roman"/>
          <w:bCs/>
        </w:rPr>
        <w:t>2</w:t>
      </w:r>
      <w:r w:rsidR="00386203" w:rsidRPr="00386203">
        <w:rPr>
          <w:rFonts w:ascii="Times New Roman" w:hAnsi="Times New Roman" w:cs="Times New Roman"/>
          <w:bCs/>
        </w:rPr>
        <w:t>.</w:t>
      </w:r>
      <w:r w:rsidR="001D1A0D">
        <w:rPr>
          <w:rFonts w:ascii="Times New Roman" w:hAnsi="Times New Roman" w:cs="Times New Roman"/>
          <w:bCs/>
        </w:rPr>
        <w:t xml:space="preserve"> P</w:t>
      </w:r>
      <w:r w:rsidR="001D1A0D" w:rsidRPr="001D1A0D">
        <w:rPr>
          <w:rFonts w:ascii="Times New Roman" w:hAnsi="Times New Roman" w:cs="Times New Roman"/>
          <w:bCs/>
        </w:rPr>
        <w:t>ísemn</w:t>
      </w:r>
      <w:r w:rsidR="005B432B">
        <w:rPr>
          <w:rFonts w:ascii="Times New Roman" w:hAnsi="Times New Roman" w:cs="Times New Roman"/>
          <w:bCs/>
        </w:rPr>
        <w:t>á</w:t>
      </w:r>
      <w:r w:rsidR="001D1A0D" w:rsidRPr="001D1A0D">
        <w:rPr>
          <w:rFonts w:ascii="Times New Roman" w:hAnsi="Times New Roman" w:cs="Times New Roman"/>
          <w:bCs/>
        </w:rPr>
        <w:t xml:space="preserve"> prác</w:t>
      </w:r>
      <w:r w:rsidR="005B432B">
        <w:rPr>
          <w:rFonts w:ascii="Times New Roman" w:hAnsi="Times New Roman" w:cs="Times New Roman"/>
          <w:bCs/>
        </w:rPr>
        <w:t>e</w:t>
      </w:r>
      <w:r w:rsidR="001D1A0D" w:rsidRPr="001D1A0D">
        <w:rPr>
          <w:rFonts w:ascii="Times New Roman" w:hAnsi="Times New Roman" w:cs="Times New Roman"/>
          <w:bCs/>
        </w:rPr>
        <w:t xml:space="preserve"> v rozsahu ma</w:t>
      </w:r>
      <w:r w:rsidR="009F05A0">
        <w:rPr>
          <w:rFonts w:ascii="Times New Roman" w:hAnsi="Times New Roman" w:cs="Times New Roman"/>
          <w:bCs/>
        </w:rPr>
        <w:t xml:space="preserve">ximálně tří normostran na téma </w:t>
      </w:r>
      <w:r w:rsidR="005B432B" w:rsidRPr="005B432B">
        <w:rPr>
          <w:rFonts w:ascii="Times New Roman" w:hAnsi="Times New Roman" w:cs="Times New Roman"/>
          <w:bCs/>
        </w:rPr>
        <w:t>„Význam institutu systemizace a jeho právní úprava v zákoně č. 234/2014 Sb., o státní službě“</w:t>
      </w:r>
      <w:r w:rsidR="009F05A0" w:rsidRPr="005B432B">
        <w:rPr>
          <w:rFonts w:ascii="Times New Roman" w:hAnsi="Times New Roman" w:cs="Times New Roman"/>
          <w:bCs/>
        </w:rPr>
        <w:tab/>
      </w:r>
      <w:r w:rsidR="009F05A0">
        <w:rPr>
          <w:rFonts w:ascii="Times New Roman" w:hAnsi="Times New Roman" w:cs="Times New Roman"/>
          <w:bCs/>
        </w:rPr>
        <w:tab/>
      </w:r>
      <w:r w:rsidR="009F05A0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AC5D1A">
        <w:rPr>
          <w:rFonts w:ascii="Times New Roman" w:hAnsi="Times New Roman" w:cs="Times New Roman"/>
          <w:bCs/>
        </w:rPr>
        <w:tab/>
      </w:r>
      <w:r w:rsidR="009F05A0">
        <w:rPr>
          <w:rFonts w:ascii="Times New Roman" w:hAnsi="Times New Roman" w:cs="Times New Roman"/>
          <w:bCs/>
        </w:rPr>
        <w:t xml:space="preserve">                                                                  </w:t>
      </w:r>
      <w:r w:rsidR="005B432B">
        <w:rPr>
          <w:rFonts w:ascii="Times New Roman" w:hAnsi="Times New Roman" w:cs="Times New Roman"/>
          <w:bCs/>
        </w:rPr>
        <w:t xml:space="preserve">  </w:t>
      </w:r>
      <w:bookmarkStart w:id="0" w:name="_GoBack"/>
      <w:bookmarkEnd w:id="0"/>
      <w:r w:rsidR="009F05A0">
        <w:rPr>
          <w:rFonts w:ascii="Times New Roman" w:hAnsi="Times New Roman" w:cs="Times New Roman"/>
          <w:bCs/>
        </w:rPr>
        <w:t xml:space="preserve">                       </w:t>
      </w:r>
      <w:r w:rsidR="005B432B">
        <w:rPr>
          <w:rFonts w:ascii="Times New Roman" w:hAnsi="Times New Roman" w:cs="Times New Roman"/>
          <w:bCs/>
        </w:rPr>
        <w:t xml:space="preserve">        </w:t>
      </w:r>
      <w:r w:rsidR="009F05A0">
        <w:rPr>
          <w:rFonts w:ascii="Times New Roman" w:hAnsi="Times New Roman" w:cs="Times New Roman"/>
          <w:bCs/>
        </w:rPr>
        <w:t xml:space="preserve">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71D4">
        <w:rPr>
          <w:rFonts w:ascii="Times New Roman" w:hAnsi="Times New Roman" w:cs="Times New Roman"/>
          <w:b/>
          <w:bCs/>
        </w:rPr>
      </w:r>
      <w:r w:rsidR="009071D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B458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Default="00447364" w:rsidP="0044736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p w:rsidR="00D046CA" w:rsidRPr="00BB4584" w:rsidRDefault="00D046CA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__________2015.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71D4" w:rsidRDefault="009071D4" w:rsidP="00386203">
      <w:pPr>
        <w:spacing w:after="0" w:line="240" w:lineRule="auto"/>
      </w:pPr>
      <w:r>
        <w:separator/>
      </w:r>
    </w:p>
  </w:endnote>
  <w:endnote w:type="continuationSeparator" w:id="0">
    <w:p w:rsidR="009071D4" w:rsidRDefault="009071D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B432B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71D4" w:rsidRDefault="009071D4" w:rsidP="00386203">
      <w:pPr>
        <w:spacing w:after="0" w:line="240" w:lineRule="auto"/>
      </w:pPr>
      <w:r>
        <w:separator/>
      </w:r>
    </w:p>
  </w:footnote>
  <w:footnote w:type="continuationSeparator" w:id="0">
    <w:p w:rsidR="009071D4" w:rsidRDefault="009071D4" w:rsidP="00386203">
      <w:pPr>
        <w:spacing w:after="0" w:line="240" w:lineRule="auto"/>
      </w:pPr>
      <w:r>
        <w:continuationSeparator/>
      </w:r>
    </w:p>
  </w:footnote>
  <w:footnote w:id="1">
    <w:p w:rsidR="00447364" w:rsidRPr="001D4F65" w:rsidRDefault="00447364" w:rsidP="00B77CD7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2">
    <w:p w:rsidR="00447364" w:rsidRPr="001D4F65" w:rsidRDefault="00447364" w:rsidP="00B77CD7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211DC1" w:rsidRPr="006B0A2C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CB7DED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CB7DED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</w:t>
      </w:r>
      <w:r w:rsidR="00D046CA">
        <w:rPr>
          <w:rFonts w:ascii="Times New Roman" w:hAnsi="Times New Roman" w:cs="Times New Roman"/>
        </w:rPr>
        <w:t xml:space="preserve"> průkazu totožnosti, popř.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4">
    <w:p w:rsidR="00211DC1" w:rsidRPr="001D1A0D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5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6">
    <w:p w:rsidR="00211DC1" w:rsidRDefault="00211DC1" w:rsidP="00211DC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7">
    <w:p w:rsidR="00211DC1" w:rsidRPr="002C158D" w:rsidRDefault="00211DC1" w:rsidP="00211DC1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</w:t>
      </w:r>
      <w:r w:rsidR="00D046CA">
        <w:rPr>
          <w:rFonts w:ascii="Times New Roman" w:hAnsi="Times New Roman" w:cs="Times New Roman"/>
          <w:bCs/>
        </w:rPr>
        <w:t>ží-li, že absolvoval alespoň po </w:t>
      </w:r>
      <w:r w:rsidRPr="002C158D">
        <w:rPr>
          <w:rFonts w:ascii="Times New Roman" w:hAnsi="Times New Roman" w:cs="Times New Roman"/>
          <w:bCs/>
        </w:rPr>
        <w:t>dobu 3 školních roků základní, střední nebo vysokou školu, na kterých byl vyučovacím jazykem český jazyk.</w:t>
      </w:r>
    </w:p>
  </w:footnote>
  <w:footnote w:id="8">
    <w:p w:rsidR="00211DC1" w:rsidRPr="007219A0" w:rsidRDefault="00211DC1" w:rsidP="00211DC1">
      <w:pPr>
        <w:pStyle w:val="Textpoznpodarou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</w:t>
      </w:r>
      <w:r w:rsidR="00D046CA">
        <w:rPr>
          <w:rFonts w:ascii="Times New Roman" w:hAnsi="Times New Roman" w:cs="Times New Roman"/>
        </w:rPr>
        <w:t>ní Vyhrazené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  <w:r w:rsidR="00D046CA" w:rsidRPr="00D046CA">
        <w:rPr>
          <w:rFonts w:ascii="Times New Roman" w:hAnsi="Times New Roman" w:cs="Times New Roman"/>
        </w:rPr>
        <w:t xml:space="preserve"> </w:t>
      </w:r>
      <w:r w:rsidR="00D046CA" w:rsidRPr="007219A0">
        <w:rPr>
          <w:rFonts w:ascii="Times New Roman" w:hAnsi="Times New Roman" w:cs="Times New Roman"/>
        </w:rPr>
        <w:t>Nedoložení listiny k žádosti není důvodem pro vyřazení žádosti z výběrového řízení.</w:t>
      </w:r>
    </w:p>
  </w:footnote>
  <w:footnote w:id="9">
    <w:p w:rsidR="00765AEB" w:rsidRDefault="00765AEB" w:rsidP="00765AEB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úřadu, který doloží, že splňuje podmínky pro přijetí do služebního poměru podle § 190 a násl. zákona, tj. doloží </w:t>
      </w:r>
      <w:r>
        <w:rPr>
          <w:rFonts w:ascii="Times New Roman" w:hAnsi="Times New Roman" w:cs="Times New Roman"/>
          <w:bCs/>
        </w:rPr>
        <w:t>nad rámec standardních náležitostí též doklad o tom, že podal žádost o přijetí do služebního poměru, že místo, na které žádá o přijetí do služebního poměru, je systemizováno jako místo služební a dále doklady prokazující, že je ve služebním úřadu v pracovním poměru</w:t>
      </w:r>
      <w:r w:rsidR="00D046CA">
        <w:rPr>
          <w:rFonts w:ascii="Times New Roman" w:hAnsi="Times New Roman" w:cs="Times New Roman"/>
          <w:bCs/>
        </w:rPr>
        <w:t>.</w:t>
      </w:r>
    </w:p>
    <w:p w:rsidR="00765AEB" w:rsidRDefault="00765AEB" w:rsidP="00765AEB">
      <w:pPr>
        <w:pStyle w:val="Textpoznpodarou"/>
        <w:jc w:val="both"/>
        <w:rPr>
          <w:sz w:val="4"/>
        </w:rPr>
      </w:pPr>
    </w:p>
  </w:footnote>
  <w:footnote w:id="10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447364" w:rsidRPr="001D4F65" w:rsidRDefault="00447364" w:rsidP="00447364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447364" w:rsidRPr="001D4F65" w:rsidRDefault="00447364" w:rsidP="00447364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E304EB" w:rsidRPr="00BB4584" w:rsidRDefault="00E304EB" w:rsidP="00E304EB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E304EB" w:rsidRPr="00B159FE" w:rsidRDefault="00E304EB" w:rsidP="00E304EB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3023E"/>
    <w:rsid w:val="0003253A"/>
    <w:rsid w:val="00040FB2"/>
    <w:rsid w:val="000746B8"/>
    <w:rsid w:val="00085547"/>
    <w:rsid w:val="000B5BBD"/>
    <w:rsid w:val="000B660D"/>
    <w:rsid w:val="000B6872"/>
    <w:rsid w:val="000E4AE4"/>
    <w:rsid w:val="000F1868"/>
    <w:rsid w:val="001135DB"/>
    <w:rsid w:val="00123F9E"/>
    <w:rsid w:val="00142342"/>
    <w:rsid w:val="00153355"/>
    <w:rsid w:val="0017311E"/>
    <w:rsid w:val="001770DC"/>
    <w:rsid w:val="00183761"/>
    <w:rsid w:val="00191318"/>
    <w:rsid w:val="001A2646"/>
    <w:rsid w:val="001C599C"/>
    <w:rsid w:val="001D1A0D"/>
    <w:rsid w:val="001D4F65"/>
    <w:rsid w:val="001E3B44"/>
    <w:rsid w:val="001E7EEA"/>
    <w:rsid w:val="002027BD"/>
    <w:rsid w:val="00211DC1"/>
    <w:rsid w:val="0024080C"/>
    <w:rsid w:val="002719A7"/>
    <w:rsid w:val="002738C8"/>
    <w:rsid w:val="0029699B"/>
    <w:rsid w:val="002A4BD2"/>
    <w:rsid w:val="002B0D3C"/>
    <w:rsid w:val="002B7697"/>
    <w:rsid w:val="002C17B7"/>
    <w:rsid w:val="002C2BB4"/>
    <w:rsid w:val="002C5C46"/>
    <w:rsid w:val="002E1E9A"/>
    <w:rsid w:val="002F735B"/>
    <w:rsid w:val="003009FC"/>
    <w:rsid w:val="003208DF"/>
    <w:rsid w:val="00345FAB"/>
    <w:rsid w:val="0035351C"/>
    <w:rsid w:val="00362953"/>
    <w:rsid w:val="00382342"/>
    <w:rsid w:val="0038564A"/>
    <w:rsid w:val="00386203"/>
    <w:rsid w:val="003A123F"/>
    <w:rsid w:val="003A7361"/>
    <w:rsid w:val="003D05D1"/>
    <w:rsid w:val="003E4714"/>
    <w:rsid w:val="00447364"/>
    <w:rsid w:val="00452F1E"/>
    <w:rsid w:val="004576A5"/>
    <w:rsid w:val="00480260"/>
    <w:rsid w:val="00485D2D"/>
    <w:rsid w:val="004C52F4"/>
    <w:rsid w:val="00527964"/>
    <w:rsid w:val="0053719B"/>
    <w:rsid w:val="00542A59"/>
    <w:rsid w:val="00551545"/>
    <w:rsid w:val="00585402"/>
    <w:rsid w:val="005923AA"/>
    <w:rsid w:val="005B432B"/>
    <w:rsid w:val="005C2D24"/>
    <w:rsid w:val="005C45DA"/>
    <w:rsid w:val="005C56F5"/>
    <w:rsid w:val="005E7F03"/>
    <w:rsid w:val="005F7AB2"/>
    <w:rsid w:val="00602F91"/>
    <w:rsid w:val="006042BE"/>
    <w:rsid w:val="00626D5C"/>
    <w:rsid w:val="00636A70"/>
    <w:rsid w:val="006656B6"/>
    <w:rsid w:val="006757AF"/>
    <w:rsid w:val="006876C2"/>
    <w:rsid w:val="006912B6"/>
    <w:rsid w:val="00694DD9"/>
    <w:rsid w:val="0069721E"/>
    <w:rsid w:val="006A494C"/>
    <w:rsid w:val="006B7ECC"/>
    <w:rsid w:val="006D3F4A"/>
    <w:rsid w:val="00707B6A"/>
    <w:rsid w:val="007379E9"/>
    <w:rsid w:val="0075400C"/>
    <w:rsid w:val="00765AEB"/>
    <w:rsid w:val="00772318"/>
    <w:rsid w:val="00773538"/>
    <w:rsid w:val="00780A35"/>
    <w:rsid w:val="00793C4C"/>
    <w:rsid w:val="00795A22"/>
    <w:rsid w:val="007A211E"/>
    <w:rsid w:val="007E1638"/>
    <w:rsid w:val="007F287A"/>
    <w:rsid w:val="008018F1"/>
    <w:rsid w:val="0080575D"/>
    <w:rsid w:val="00811F7D"/>
    <w:rsid w:val="008331B2"/>
    <w:rsid w:val="00847FC9"/>
    <w:rsid w:val="0086666F"/>
    <w:rsid w:val="00875FA2"/>
    <w:rsid w:val="00881730"/>
    <w:rsid w:val="00892086"/>
    <w:rsid w:val="0089301B"/>
    <w:rsid w:val="008B423E"/>
    <w:rsid w:val="008C7789"/>
    <w:rsid w:val="008E0FD8"/>
    <w:rsid w:val="008F646D"/>
    <w:rsid w:val="009071D4"/>
    <w:rsid w:val="00960B6C"/>
    <w:rsid w:val="009C2B8C"/>
    <w:rsid w:val="009C3AB2"/>
    <w:rsid w:val="009E74A6"/>
    <w:rsid w:val="009F05A0"/>
    <w:rsid w:val="00A01EF0"/>
    <w:rsid w:val="00A438DF"/>
    <w:rsid w:val="00A5086D"/>
    <w:rsid w:val="00A82C55"/>
    <w:rsid w:val="00AC53D0"/>
    <w:rsid w:val="00AC5D1A"/>
    <w:rsid w:val="00AE1B78"/>
    <w:rsid w:val="00AE2EB0"/>
    <w:rsid w:val="00AF3C65"/>
    <w:rsid w:val="00B06175"/>
    <w:rsid w:val="00B134A0"/>
    <w:rsid w:val="00B40BD3"/>
    <w:rsid w:val="00B43296"/>
    <w:rsid w:val="00B44E4F"/>
    <w:rsid w:val="00B4607E"/>
    <w:rsid w:val="00B50DD9"/>
    <w:rsid w:val="00B53BBE"/>
    <w:rsid w:val="00B745E0"/>
    <w:rsid w:val="00B77CD7"/>
    <w:rsid w:val="00B90B13"/>
    <w:rsid w:val="00B93A41"/>
    <w:rsid w:val="00B941AF"/>
    <w:rsid w:val="00BD145D"/>
    <w:rsid w:val="00C03B03"/>
    <w:rsid w:val="00C07962"/>
    <w:rsid w:val="00C144B3"/>
    <w:rsid w:val="00C23B07"/>
    <w:rsid w:val="00C255D6"/>
    <w:rsid w:val="00C4469E"/>
    <w:rsid w:val="00C44CE9"/>
    <w:rsid w:val="00C65CBB"/>
    <w:rsid w:val="00C7625B"/>
    <w:rsid w:val="00C8025A"/>
    <w:rsid w:val="00C875CA"/>
    <w:rsid w:val="00CA566A"/>
    <w:rsid w:val="00CB7DED"/>
    <w:rsid w:val="00CC05E0"/>
    <w:rsid w:val="00CE20BE"/>
    <w:rsid w:val="00CE3450"/>
    <w:rsid w:val="00CE5F03"/>
    <w:rsid w:val="00D046CA"/>
    <w:rsid w:val="00D060F5"/>
    <w:rsid w:val="00D06EFF"/>
    <w:rsid w:val="00D11AFF"/>
    <w:rsid w:val="00D1319F"/>
    <w:rsid w:val="00D14055"/>
    <w:rsid w:val="00D16D3D"/>
    <w:rsid w:val="00D33085"/>
    <w:rsid w:val="00D74135"/>
    <w:rsid w:val="00DC17ED"/>
    <w:rsid w:val="00DD371C"/>
    <w:rsid w:val="00DD4567"/>
    <w:rsid w:val="00DE6A37"/>
    <w:rsid w:val="00DF4972"/>
    <w:rsid w:val="00E236FC"/>
    <w:rsid w:val="00E304EB"/>
    <w:rsid w:val="00E41D01"/>
    <w:rsid w:val="00E45C0F"/>
    <w:rsid w:val="00E56894"/>
    <w:rsid w:val="00E83D11"/>
    <w:rsid w:val="00E90C04"/>
    <w:rsid w:val="00EA093E"/>
    <w:rsid w:val="00EA1185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7EB7"/>
    <w:rsid w:val="00F81218"/>
    <w:rsid w:val="00F8583D"/>
    <w:rsid w:val="00F91951"/>
    <w:rsid w:val="00F952D0"/>
    <w:rsid w:val="00F96019"/>
    <w:rsid w:val="00FA318D"/>
    <w:rsid w:val="00FB6C2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aliases w:val="Char Char Char Char"/>
    <w:basedOn w:val="Normln"/>
    <w:link w:val="TextpoznpodarouChar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29E6F1-6EA8-477D-A4DD-211557CA4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670</Words>
  <Characters>3957</Characters>
  <Application>Microsoft Office Word</Application>
  <DocSecurity>0</DocSecurity>
  <Lines>32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dcterms:created xsi:type="dcterms:W3CDTF">2015-11-13T11:16:00Z</dcterms:created>
  <dcterms:modified xsi:type="dcterms:W3CDTF">2016-03-30T10:39:00Z</dcterms:modified>
</cp:coreProperties>
</file>