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bookmarkStart w:id="0" w:name="_GoBack"/>
      <w:bookmarkEnd w:id="0"/>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vzdělávání a úřednické zkoušky </w:t>
      </w:r>
      <w:r w:rsidR="005F64C7">
        <w:rPr>
          <w:rFonts w:ascii="Arial" w:hAnsi="Arial" w:cs="Arial"/>
          <w:b/>
          <w:sz w:val="24"/>
          <w:szCs w:val="24"/>
        </w:rPr>
        <w:br/>
      </w:r>
      <w:r w:rsidR="00AD2B27">
        <w:rPr>
          <w:rFonts w:ascii="Arial" w:hAnsi="Arial" w:cs="Arial"/>
          <w:b/>
          <w:sz w:val="24"/>
          <w:szCs w:val="24"/>
        </w:rPr>
        <w:t>odboru vzdělávání a mezinárodní spolupráce ve státní službě</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r w:rsidR="004D7F4E">
        <w:rPr>
          <w:rFonts w:ascii="Arial" w:hAnsi="Arial" w:cs="Arial"/>
          <w:sz w:val="20"/>
          <w:szCs w:val="20"/>
        </w:rPr>
        <w:t>Č.j. MV-</w:t>
      </w:r>
      <w:r w:rsidR="00573A10">
        <w:rPr>
          <w:rFonts w:ascii="Arial" w:hAnsi="Arial" w:cs="Arial"/>
          <w:sz w:val="20"/>
          <w:szCs w:val="20"/>
        </w:rPr>
        <w:t>138470-2</w:t>
      </w:r>
      <w:r w:rsidR="004D7F4E">
        <w:rPr>
          <w:rFonts w:ascii="Arial" w:hAnsi="Arial" w:cs="Arial"/>
          <w:sz w:val="20"/>
          <w:szCs w:val="20"/>
        </w:rPr>
        <w:t>/OSK-2016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9D4CBC">
        <w:rPr>
          <w:rFonts w:ascii="Arial" w:hAnsi="Arial" w:cs="Arial"/>
          <w:sz w:val="20"/>
          <w:szCs w:val="20"/>
        </w:rPr>
        <w:t>Praha 25</w:t>
      </w:r>
      <w:r w:rsidR="00573A10">
        <w:rPr>
          <w:rFonts w:ascii="Arial" w:hAnsi="Arial" w:cs="Arial"/>
          <w:sz w:val="20"/>
          <w:szCs w:val="20"/>
        </w:rPr>
        <w:t>. října 2016</w:t>
      </w:r>
    </w:p>
    <w:p w:rsidR="004D7F4E" w:rsidRDefault="004D7F4E" w:rsidP="00C62C0C">
      <w:pPr>
        <w:spacing w:after="0"/>
        <w:jc w:val="both"/>
        <w:rPr>
          <w:rFonts w:ascii="Arial" w:hAnsi="Arial" w:cs="Arial"/>
        </w:rPr>
      </w:pPr>
    </w:p>
    <w:p w:rsidR="00A02F7F" w:rsidRPr="009D4CBC" w:rsidRDefault="00A02F7F" w:rsidP="00C62C0C">
      <w:pPr>
        <w:spacing w:after="0"/>
        <w:jc w:val="both"/>
        <w:rPr>
          <w:rFonts w:ascii="Arial" w:hAnsi="Arial" w:cs="Arial"/>
          <w:i/>
          <w:color w:val="FF0000"/>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vzdělávání a úřednické zkoušky odboru vzdělávání a mezinárodní spolupráce ve státní službě sekce pro státní službu </w:t>
      </w:r>
      <w:r w:rsidR="005F64C7" w:rsidRPr="00C62C0C">
        <w:rPr>
          <w:rFonts w:ascii="Arial" w:hAnsi="Arial" w:cs="Arial"/>
          <w:sz w:val="20"/>
          <w:szCs w:val="20"/>
        </w:rPr>
        <w:t xml:space="preserve">Ministerstva vnitra, </w:t>
      </w:r>
      <w:r w:rsidR="009D4CBC">
        <w:rPr>
          <w:rFonts w:ascii="Arial" w:hAnsi="Arial" w:cs="Arial"/>
          <w:sz w:val="20"/>
          <w:szCs w:val="20"/>
        </w:rPr>
        <w:t xml:space="preserve">současné </w:t>
      </w:r>
      <w:r w:rsidR="005F64C7" w:rsidRPr="00C62C0C">
        <w:rPr>
          <w:rFonts w:ascii="Arial" w:hAnsi="Arial" w:cs="Arial"/>
          <w:sz w:val="20"/>
          <w:szCs w:val="20"/>
        </w:rPr>
        <w:t>ID</w:t>
      </w:r>
      <w:r w:rsidR="009D4CBC">
        <w:rPr>
          <w:rFonts w:ascii="Arial" w:hAnsi="Arial" w:cs="Arial"/>
          <w:sz w:val="20"/>
          <w:szCs w:val="20"/>
        </w:rPr>
        <w:t>:</w:t>
      </w:r>
      <w:r w:rsidR="005F64C7" w:rsidRPr="00C62C0C">
        <w:rPr>
          <w:rFonts w:ascii="Arial" w:hAnsi="Arial" w:cs="Arial"/>
          <w:sz w:val="20"/>
          <w:szCs w:val="20"/>
        </w:rPr>
        <w:t xml:space="preserve"> 303</w:t>
      </w:r>
      <w:r w:rsidR="00573A10">
        <w:rPr>
          <w:rFonts w:ascii="Arial" w:hAnsi="Arial" w:cs="Arial"/>
          <w:sz w:val="20"/>
          <w:szCs w:val="20"/>
        </w:rPr>
        <w:t>48181</w:t>
      </w:r>
      <w:r w:rsidRPr="00C62C0C">
        <w:rPr>
          <w:rFonts w:ascii="Arial" w:hAnsi="Arial" w:cs="Arial"/>
          <w:sz w:val="20"/>
          <w:szCs w:val="20"/>
        </w:rPr>
        <w:t>, v oboru služby</w:t>
      </w:r>
      <w:r w:rsidR="009D4CBC">
        <w:rPr>
          <w:rFonts w:ascii="Arial" w:hAnsi="Arial" w:cs="Arial"/>
          <w:i/>
          <w:color w:val="FF0000"/>
          <w:sz w:val="20"/>
          <w:szCs w:val="20"/>
        </w:rPr>
        <w:t xml:space="preserve"> </w:t>
      </w: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573A10" w:rsidRDefault="00A02F7F" w:rsidP="00C62C0C">
      <w:pPr>
        <w:spacing w:after="0"/>
        <w:jc w:val="both"/>
        <w:rPr>
          <w:rFonts w:ascii="Arial" w:hAnsi="Arial" w:cs="Arial"/>
          <w:b/>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573A10" w:rsidRPr="00114A4C">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C56F01" w:rsidRDefault="00C56F01" w:rsidP="00C56F01">
      <w:pPr>
        <w:spacing w:after="0"/>
        <w:jc w:val="both"/>
        <w:rPr>
          <w:rFonts w:ascii="Arial" w:hAnsi="Arial" w:cs="Arial"/>
          <w:sz w:val="20"/>
          <w:szCs w:val="20"/>
        </w:rPr>
      </w:pPr>
      <w:r w:rsidRPr="00C56F01">
        <w:rPr>
          <w:rFonts w:ascii="Arial" w:hAnsi="Arial" w:cs="Arial"/>
          <w:sz w:val="20"/>
          <w:szCs w:val="20"/>
        </w:rPr>
        <w:t>Služební místo je zařazeno podle Přílohy č. 1 k zákonu do</w:t>
      </w:r>
      <w:r w:rsidRPr="00C56F01">
        <w:rPr>
          <w:rFonts w:ascii="Arial" w:hAnsi="Arial" w:cs="Arial"/>
          <w:i/>
          <w:sz w:val="20"/>
          <w:szCs w:val="20"/>
        </w:rPr>
        <w:t xml:space="preserve"> </w:t>
      </w:r>
      <w:r w:rsidRPr="00C56F01">
        <w:rPr>
          <w:rFonts w:ascii="Arial" w:hAnsi="Arial" w:cs="Arial"/>
          <w:b/>
          <w:sz w:val="20"/>
          <w:szCs w:val="20"/>
        </w:rPr>
        <w:t>13.</w:t>
      </w:r>
      <w:r w:rsidRPr="00C56F01">
        <w:rPr>
          <w:rFonts w:ascii="Arial" w:hAnsi="Arial" w:cs="Arial"/>
          <w:b/>
          <w:i/>
          <w:sz w:val="20"/>
          <w:szCs w:val="20"/>
        </w:rPr>
        <w:t xml:space="preserve"> </w:t>
      </w:r>
      <w:r w:rsidRPr="00C56F01">
        <w:rPr>
          <w:rFonts w:ascii="Arial" w:hAnsi="Arial" w:cs="Arial"/>
          <w:b/>
          <w:sz w:val="20"/>
          <w:szCs w:val="20"/>
        </w:rPr>
        <w:t>platové třídy</w:t>
      </w:r>
      <w:r w:rsidRPr="00C56F01">
        <w:rPr>
          <w:rFonts w:ascii="Arial" w:hAnsi="Arial" w:cs="Arial"/>
          <w:sz w:val="20"/>
          <w:szCs w:val="20"/>
        </w:rPr>
        <w:t xml:space="preserve"> a výkon služby zahrnuje zejména odborné řízení problematiky úřednických zkoušek ve vazbě na Informační systém o státní služ</w:t>
      </w:r>
      <w:r w:rsidR="00114A4C">
        <w:rPr>
          <w:rFonts w:ascii="Arial" w:hAnsi="Arial" w:cs="Arial"/>
          <w:sz w:val="20"/>
          <w:szCs w:val="20"/>
        </w:rPr>
        <w:t>b</w:t>
      </w:r>
      <w:r w:rsidRPr="00C56F01">
        <w:rPr>
          <w:rFonts w:ascii="Arial" w:hAnsi="Arial" w:cs="Arial"/>
          <w:sz w:val="20"/>
          <w:szCs w:val="20"/>
        </w:rPr>
        <w:t xml:space="preserve">ě a organizaci (metodické usměrňování služebních úřadů a zpracování stanovisek) a zabezpečení průběhu úřednických zkoušek v oboru státní služby </w:t>
      </w:r>
      <w:r w:rsidRPr="00C56F01">
        <w:rPr>
          <w:rFonts w:ascii="Arial" w:hAnsi="Arial" w:cs="Arial"/>
          <w:i/>
          <w:sz w:val="20"/>
          <w:szCs w:val="20"/>
        </w:rPr>
        <w:t>78 Organizační věci státní služby a správa služebních vztahů státních zaměstnanců, příslušníků bezpečnostních sborů a vojáků z povolání</w:t>
      </w:r>
      <w:r w:rsidR="00BF1F94">
        <w:rPr>
          <w:rFonts w:ascii="Arial" w:hAnsi="Arial" w:cs="Arial"/>
          <w:sz w:val="20"/>
          <w:szCs w:val="20"/>
        </w:rPr>
        <w:t xml:space="preserve"> (administrace</w:t>
      </w:r>
      <w:r w:rsidRPr="00C56F01">
        <w:rPr>
          <w:rFonts w:ascii="Arial" w:hAnsi="Arial" w:cs="Arial"/>
          <w:sz w:val="20"/>
          <w:szCs w:val="20"/>
        </w:rPr>
        <w:t xml:space="preserve"> a vyhodnocování zkušebních testů, zpracování kompletní dokumentace v listinné formě, kompletní zpracování v Informačním systému o státní službě). Výkon služby na daném služebním místě dále zahrnuje činnosti související se zabezpečením obecné části úřednické zkoušky (příprava, kontrola, uveřejnění a distribuce zkušebních otázek k obecné části úřednické zkoušky).</w:t>
      </w:r>
    </w:p>
    <w:p w:rsidR="004C4E9E" w:rsidRPr="004C4E9E" w:rsidRDefault="004C4E9E"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9D4CBC">
        <w:rPr>
          <w:rFonts w:ascii="Arial" w:hAnsi="Arial" w:cs="Arial"/>
          <w:b/>
          <w:sz w:val="20"/>
          <w:szCs w:val="20"/>
        </w:rPr>
        <w:t xml:space="preserve">10. listopadu </w:t>
      </w:r>
      <w:r w:rsidRPr="00C62C0C">
        <w:rPr>
          <w:rFonts w:ascii="Arial" w:hAnsi="Arial" w:cs="Arial"/>
          <w:b/>
          <w:sz w:val="20"/>
          <w:szCs w:val="20"/>
        </w:rPr>
        <w:t>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114A4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 oddělení vzdělávání a úřednické zkoušky v sekc</w:t>
      </w:r>
      <w:r w:rsidR="00EC5516" w:rsidRPr="00C62C0C">
        <w:rPr>
          <w:rFonts w:ascii="Arial" w:hAnsi="Arial" w:cs="Arial"/>
          <w:b/>
          <w:sz w:val="20"/>
          <w:szCs w:val="20"/>
        </w:rPr>
        <w:t>i pro státní službu</w:t>
      </w:r>
      <w:r w:rsidR="000C37F0" w:rsidRPr="00C62C0C">
        <w:rPr>
          <w:rFonts w:ascii="Arial" w:hAnsi="Arial" w:cs="Arial"/>
          <w:b/>
          <w:sz w:val="20"/>
          <w:szCs w:val="20"/>
        </w:rPr>
        <w:t xml:space="preserve"> Ministerstva vnitra</w:t>
      </w:r>
      <w:r w:rsidR="00114A4C">
        <w:rPr>
          <w:rFonts w:ascii="Arial" w:hAnsi="Arial" w:cs="Arial"/>
          <w:b/>
          <w:sz w:val="20"/>
          <w:szCs w:val="20"/>
        </w:rPr>
        <w:t xml:space="preserve"> – č.j. </w:t>
      </w:r>
      <w:r w:rsidR="00114A4C" w:rsidRPr="00114A4C">
        <w:rPr>
          <w:rFonts w:ascii="Arial" w:hAnsi="Arial" w:cs="Arial"/>
          <w:b/>
          <w:sz w:val="20"/>
          <w:szCs w:val="20"/>
        </w:rPr>
        <w:t>MV-138470/OSK-2016</w:t>
      </w:r>
      <w:r w:rsidR="000C37F0" w:rsidRPr="00114A4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w:t>
      </w:r>
      <w:r>
        <w:rPr>
          <w:rFonts w:ascii="Arial" w:hAnsi="Arial" w:cs="Arial"/>
          <w:sz w:val="20"/>
          <w:szCs w:val="20"/>
        </w:rPr>
        <w:lastRenderedPageBreak/>
        <w:t>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5C1F6F" w:rsidRPr="00C62C0C" w:rsidRDefault="005C1F6F"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4C4E9E" w:rsidRDefault="004C4E9E" w:rsidP="00C62C0C">
      <w:pPr>
        <w:spacing w:after="0"/>
        <w:jc w:val="both"/>
        <w:rPr>
          <w:rFonts w:ascii="Arial" w:hAnsi="Arial" w:cs="Arial"/>
          <w:b/>
          <w:sz w:val="20"/>
          <w:szCs w:val="20"/>
        </w:rPr>
      </w:pPr>
    </w:p>
    <w:p w:rsidR="00A02F7F" w:rsidRPr="00C62C0C" w:rsidRDefault="00A02F7F" w:rsidP="00C62C0C">
      <w:pPr>
        <w:spacing w:after="0"/>
        <w:jc w:val="both"/>
        <w:rPr>
          <w:rFonts w:ascii="Arial" w:hAnsi="Arial" w:cs="Arial"/>
          <w:b/>
          <w:sz w:val="20"/>
          <w:szCs w:val="20"/>
        </w:rPr>
      </w:pPr>
      <w:r w:rsidRPr="00C62C0C">
        <w:rPr>
          <w:rFonts w:ascii="Arial" w:hAnsi="Arial" w:cs="Arial"/>
          <w:b/>
          <w:sz w:val="20"/>
          <w:szCs w:val="20"/>
        </w:rPr>
        <w:t>K žádosti dále žadatel přiloží:</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strukturovaný profesní životopis</w:t>
      </w:r>
    </w:p>
    <w:p w:rsidR="004C4E9E" w:rsidRPr="004C4E9E" w:rsidRDefault="00BF0C8B" w:rsidP="004C4E9E">
      <w:pPr>
        <w:spacing w:after="0"/>
        <w:jc w:val="both"/>
        <w:rPr>
          <w:rFonts w:ascii="Arial" w:hAnsi="Arial" w:cs="Arial"/>
          <w:sz w:val="20"/>
          <w:szCs w:val="20"/>
        </w:rPr>
      </w:pPr>
      <w:r>
        <w:rPr>
          <w:rFonts w:ascii="Arial" w:hAnsi="Arial" w:cs="Arial"/>
          <w:sz w:val="20"/>
          <w:szCs w:val="20"/>
        </w:rPr>
        <w:t>Písemnou práci</w:t>
      </w:r>
      <w:r w:rsidR="00A02F7F" w:rsidRPr="00C62C0C">
        <w:rPr>
          <w:rFonts w:ascii="Arial" w:hAnsi="Arial" w:cs="Arial"/>
          <w:sz w:val="20"/>
          <w:szCs w:val="20"/>
        </w:rPr>
        <w:t xml:space="preserve"> v rozsahu maximálně dvou normostran</w:t>
      </w:r>
      <w:r w:rsidR="00A02F7F" w:rsidRPr="00C62C0C">
        <w:rPr>
          <w:rStyle w:val="Znakapoznpodarou"/>
          <w:rFonts w:ascii="Arial" w:hAnsi="Arial" w:cs="Arial"/>
          <w:sz w:val="20"/>
          <w:szCs w:val="20"/>
        </w:rPr>
        <w:footnoteReference w:id="7"/>
      </w:r>
      <w:r w:rsidR="00A02F7F" w:rsidRPr="00C62C0C">
        <w:rPr>
          <w:rFonts w:ascii="Arial" w:hAnsi="Arial" w:cs="Arial"/>
          <w:sz w:val="20"/>
          <w:szCs w:val="20"/>
        </w:rPr>
        <w:t xml:space="preserve"> na téma</w:t>
      </w:r>
      <w:r w:rsidR="004C4E9E">
        <w:rPr>
          <w:rFonts w:ascii="Arial" w:hAnsi="Arial" w:cs="Arial"/>
          <w:sz w:val="20"/>
          <w:szCs w:val="20"/>
        </w:rPr>
        <w:t xml:space="preserve"> </w:t>
      </w:r>
      <w:r w:rsidR="00A02F7F" w:rsidRPr="004C4E9E">
        <w:rPr>
          <w:rFonts w:ascii="Arial" w:hAnsi="Arial" w:cs="Arial"/>
          <w:sz w:val="20"/>
          <w:szCs w:val="20"/>
        </w:rPr>
        <w:t>„</w:t>
      </w:r>
      <w:r w:rsidR="00144407">
        <w:rPr>
          <w:rFonts w:ascii="Arial" w:hAnsi="Arial" w:cs="Arial"/>
          <w:sz w:val="20"/>
          <w:szCs w:val="20"/>
        </w:rPr>
        <w:t>Role informačního systému o státní službě v procesech úřednické zkoušky</w:t>
      </w:r>
      <w:r w:rsidR="004C4E9E" w:rsidRPr="004C4E9E">
        <w:rPr>
          <w:rFonts w:ascii="Arial" w:hAnsi="Arial" w:cs="Arial"/>
          <w:sz w:val="20"/>
          <w:szCs w:val="20"/>
        </w:rPr>
        <w:t>“</w:t>
      </w:r>
      <w:r w:rsidR="00144407">
        <w:rPr>
          <w:rFonts w:ascii="Arial" w:hAnsi="Arial" w:cs="Arial"/>
          <w:sz w:val="20"/>
          <w:szCs w:val="20"/>
        </w:rPr>
        <w:t>.</w:t>
      </w: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BC1D65" w:rsidRPr="00CE6AAC" w:rsidRDefault="004C4E9E" w:rsidP="004C4E9E">
      <w:pPr>
        <w:spacing w:after="0"/>
        <w:jc w:val="both"/>
        <w:rPr>
          <w:rFonts w:ascii="Arial" w:hAnsi="Arial" w:cs="Arial"/>
          <w:b/>
          <w:sz w:val="20"/>
          <w:szCs w:val="20"/>
        </w:rPr>
      </w:pPr>
      <w:r>
        <w:rPr>
          <w:rFonts w:ascii="Arial" w:hAnsi="Arial" w:cs="Arial"/>
          <w:b/>
          <w:sz w:val="20"/>
          <w:szCs w:val="20"/>
        </w:rPr>
        <w:t xml:space="preserve">                                                                                                        </w:t>
      </w:r>
      <w:r w:rsidR="00BC1D65">
        <w:rPr>
          <w:rFonts w:ascii="Arial" w:hAnsi="Arial" w:cs="Arial"/>
          <w:b/>
          <w:sz w:val="20"/>
          <w:szCs w:val="20"/>
        </w:rPr>
        <w:t xml:space="preserve"> </w:t>
      </w:r>
      <w:r w:rsidR="00BC1D65" w:rsidRPr="00CE6AAC">
        <w:rPr>
          <w:rFonts w:ascii="Arial" w:hAnsi="Arial" w:cs="Arial"/>
          <w:b/>
          <w:sz w:val="20"/>
          <w:szCs w:val="20"/>
        </w:rPr>
        <w:t>Mgr. Iva Hřebíková</w:t>
      </w:r>
    </w:p>
    <w:p w:rsidR="00BC1D65" w:rsidRPr="00592683" w:rsidRDefault="009D3D60" w:rsidP="00BC1D65">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BC1D65" w:rsidRPr="00592683">
        <w:rPr>
          <w:rFonts w:ascii="Arial" w:hAnsi="Arial" w:cs="Arial"/>
          <w:sz w:val="20"/>
          <w:szCs w:val="20"/>
        </w:rPr>
        <w:t>personální ředitelka</w:t>
      </w:r>
    </w:p>
    <w:p w:rsidR="00BC1D65" w:rsidRPr="00592683" w:rsidRDefault="00BC1D65" w:rsidP="00BC1D65">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BF0C8B">
        <w:rPr>
          <w:rFonts w:ascii="Arial" w:hAnsi="Arial" w:cs="Arial"/>
          <w:sz w:val="20"/>
          <w:szCs w:val="20"/>
        </w:rPr>
        <w:t xml:space="preserve"> </w:t>
      </w:r>
      <w:r>
        <w:rPr>
          <w:rFonts w:ascii="Arial" w:hAnsi="Arial" w:cs="Arial"/>
          <w:sz w:val="20"/>
          <w:szCs w:val="20"/>
        </w:rPr>
        <w:t xml:space="preserve"> </w:t>
      </w:r>
      <w:r w:rsidRPr="00592683">
        <w:rPr>
          <w:rFonts w:ascii="Arial" w:hAnsi="Arial" w:cs="Arial"/>
          <w:sz w:val="20"/>
          <w:szCs w:val="20"/>
        </w:rPr>
        <w:t>sekce pro státní službu</w:t>
      </w:r>
    </w:p>
    <w:p w:rsidR="00A02F7F" w:rsidRPr="00C62C0C" w:rsidRDefault="00A02F7F" w:rsidP="00C62C0C">
      <w:pPr>
        <w:spacing w:after="0"/>
        <w:jc w:val="both"/>
        <w:rPr>
          <w:rFonts w:ascii="Arial" w:hAnsi="Arial" w:cs="Arial"/>
          <w:sz w:val="20"/>
          <w:szCs w:val="20"/>
        </w:rPr>
      </w:pPr>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144" w:rsidRDefault="00BB3144" w:rsidP="00276ED4">
      <w:pPr>
        <w:spacing w:after="0" w:line="240" w:lineRule="auto"/>
      </w:pPr>
      <w:r>
        <w:separator/>
      </w:r>
    </w:p>
  </w:endnote>
  <w:endnote w:type="continuationSeparator" w:id="0">
    <w:p w:rsidR="00BB3144" w:rsidRDefault="00BB314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144" w:rsidRDefault="00BB3144" w:rsidP="00276ED4">
      <w:pPr>
        <w:spacing w:after="0" w:line="240" w:lineRule="auto"/>
      </w:pPr>
      <w:r>
        <w:separator/>
      </w:r>
    </w:p>
  </w:footnote>
  <w:footnote w:type="continuationSeparator" w:id="0">
    <w:p w:rsidR="00BB3144" w:rsidRDefault="00BB3144"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ří přílohu č. 5 tohoto oznámení, žádost o provedení   pracovnělékařské prohlídky tvoří přílohu č. 6 tohoto oznámení.</w:t>
      </w:r>
    </w:p>
  </w:footnote>
  <w:footnote w:id="7">
    <w:p w:rsidR="00A02F7F" w:rsidRPr="004C4E9E" w:rsidRDefault="00A02F7F" w:rsidP="00A02F7F">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A02F7F" w:rsidRPr="004B675F" w:rsidRDefault="00A02F7F" w:rsidP="00A02F7F">
      <w:pPr>
        <w:pStyle w:val="Textpoznpodarou"/>
        <w:jc w:val="both"/>
        <w:rPr>
          <w:rFonts w:ascii="Arial" w:hAnsi="Arial" w:cs="Arial"/>
          <w:lang w:val="cs-CZ"/>
        </w:rPr>
      </w:pPr>
    </w:p>
    <w:p w:rsidR="00A02F7F" w:rsidRPr="00920401" w:rsidRDefault="00A02F7F" w:rsidP="00A02F7F">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B764F"/>
    <w:rsid w:val="000C37F0"/>
    <w:rsid w:val="000D3D4C"/>
    <w:rsid w:val="000E016C"/>
    <w:rsid w:val="000F048C"/>
    <w:rsid w:val="000F2D84"/>
    <w:rsid w:val="000F5F27"/>
    <w:rsid w:val="0010279C"/>
    <w:rsid w:val="001125B8"/>
    <w:rsid w:val="001146D9"/>
    <w:rsid w:val="00114A4C"/>
    <w:rsid w:val="00144407"/>
    <w:rsid w:val="00153A84"/>
    <w:rsid w:val="001560CB"/>
    <w:rsid w:val="00183CAD"/>
    <w:rsid w:val="001C585C"/>
    <w:rsid w:val="001D537E"/>
    <w:rsid w:val="001E127C"/>
    <w:rsid w:val="001E49AA"/>
    <w:rsid w:val="001E5E7C"/>
    <w:rsid w:val="001F24DE"/>
    <w:rsid w:val="00203F7F"/>
    <w:rsid w:val="00210F0F"/>
    <w:rsid w:val="0022346E"/>
    <w:rsid w:val="00240188"/>
    <w:rsid w:val="00272336"/>
    <w:rsid w:val="00276ED4"/>
    <w:rsid w:val="002C03E4"/>
    <w:rsid w:val="002E2A92"/>
    <w:rsid w:val="002F75D4"/>
    <w:rsid w:val="00342DA2"/>
    <w:rsid w:val="00360267"/>
    <w:rsid w:val="00363007"/>
    <w:rsid w:val="00371EAC"/>
    <w:rsid w:val="003A291E"/>
    <w:rsid w:val="003B56B0"/>
    <w:rsid w:val="003C3356"/>
    <w:rsid w:val="003C7C6F"/>
    <w:rsid w:val="003E5E6A"/>
    <w:rsid w:val="00435C69"/>
    <w:rsid w:val="0043623A"/>
    <w:rsid w:val="0044040E"/>
    <w:rsid w:val="004936A9"/>
    <w:rsid w:val="004977BF"/>
    <w:rsid w:val="004B675F"/>
    <w:rsid w:val="004C4E9E"/>
    <w:rsid w:val="004D1CF4"/>
    <w:rsid w:val="004D7F4E"/>
    <w:rsid w:val="004F47D0"/>
    <w:rsid w:val="00527A3A"/>
    <w:rsid w:val="00545139"/>
    <w:rsid w:val="005504EA"/>
    <w:rsid w:val="00550EF3"/>
    <w:rsid w:val="00563FE8"/>
    <w:rsid w:val="00573A10"/>
    <w:rsid w:val="005C1F6F"/>
    <w:rsid w:val="005E6A53"/>
    <w:rsid w:val="005F64C7"/>
    <w:rsid w:val="006060F0"/>
    <w:rsid w:val="00661D9C"/>
    <w:rsid w:val="00676848"/>
    <w:rsid w:val="00676C96"/>
    <w:rsid w:val="006B6D70"/>
    <w:rsid w:val="006C7AEF"/>
    <w:rsid w:val="006D0359"/>
    <w:rsid w:val="006F282E"/>
    <w:rsid w:val="00704EFE"/>
    <w:rsid w:val="007104FC"/>
    <w:rsid w:val="00715B35"/>
    <w:rsid w:val="00726ACB"/>
    <w:rsid w:val="007427C8"/>
    <w:rsid w:val="007525D0"/>
    <w:rsid w:val="007559E9"/>
    <w:rsid w:val="007A294E"/>
    <w:rsid w:val="007C032B"/>
    <w:rsid w:val="007D2780"/>
    <w:rsid w:val="007E4D9B"/>
    <w:rsid w:val="007E5A22"/>
    <w:rsid w:val="007E6F0A"/>
    <w:rsid w:val="008278D5"/>
    <w:rsid w:val="00837DD6"/>
    <w:rsid w:val="008757FA"/>
    <w:rsid w:val="008A4E3A"/>
    <w:rsid w:val="008B4059"/>
    <w:rsid w:val="008E6A0B"/>
    <w:rsid w:val="00920401"/>
    <w:rsid w:val="0093334F"/>
    <w:rsid w:val="00947860"/>
    <w:rsid w:val="009508DE"/>
    <w:rsid w:val="00955869"/>
    <w:rsid w:val="00982E4E"/>
    <w:rsid w:val="009A41A9"/>
    <w:rsid w:val="009D3D60"/>
    <w:rsid w:val="009D4C86"/>
    <w:rsid w:val="009D4CBC"/>
    <w:rsid w:val="00A0294A"/>
    <w:rsid w:val="00A02F7F"/>
    <w:rsid w:val="00A346EE"/>
    <w:rsid w:val="00A34D3B"/>
    <w:rsid w:val="00A53498"/>
    <w:rsid w:val="00A63D07"/>
    <w:rsid w:val="00A805F8"/>
    <w:rsid w:val="00A813A7"/>
    <w:rsid w:val="00A8763A"/>
    <w:rsid w:val="00A92F24"/>
    <w:rsid w:val="00AC085E"/>
    <w:rsid w:val="00AD2B27"/>
    <w:rsid w:val="00B228A2"/>
    <w:rsid w:val="00B52228"/>
    <w:rsid w:val="00BB3144"/>
    <w:rsid w:val="00BC1D65"/>
    <w:rsid w:val="00BD1408"/>
    <w:rsid w:val="00BE0997"/>
    <w:rsid w:val="00BF0C8B"/>
    <w:rsid w:val="00BF1F94"/>
    <w:rsid w:val="00C0487A"/>
    <w:rsid w:val="00C11E99"/>
    <w:rsid w:val="00C31A8E"/>
    <w:rsid w:val="00C56F01"/>
    <w:rsid w:val="00C62C0C"/>
    <w:rsid w:val="00CB4D15"/>
    <w:rsid w:val="00CB6F58"/>
    <w:rsid w:val="00CC40A7"/>
    <w:rsid w:val="00D03525"/>
    <w:rsid w:val="00D44A1A"/>
    <w:rsid w:val="00D44D8D"/>
    <w:rsid w:val="00D44EC6"/>
    <w:rsid w:val="00D773F0"/>
    <w:rsid w:val="00DB60D0"/>
    <w:rsid w:val="00DD6AEB"/>
    <w:rsid w:val="00DE0518"/>
    <w:rsid w:val="00DF3DB3"/>
    <w:rsid w:val="00E127A8"/>
    <w:rsid w:val="00EB7D3D"/>
    <w:rsid w:val="00EC5516"/>
    <w:rsid w:val="00ED12C5"/>
    <w:rsid w:val="00EE1577"/>
    <w:rsid w:val="00F040F0"/>
    <w:rsid w:val="00F33781"/>
    <w:rsid w:val="00F515FA"/>
    <w:rsid w:val="00F5608D"/>
    <w:rsid w:val="00F61EC9"/>
    <w:rsid w:val="00F65829"/>
    <w:rsid w:val="00F83BD1"/>
    <w:rsid w:val="00F94ECD"/>
    <w:rsid w:val="00FA1431"/>
    <w:rsid w:val="00FB415C"/>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60079068">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 w:id="182913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F21D8-B62F-498E-B676-667C16E40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862</Words>
  <Characters>5088</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2016-10-17T10:20:00Z</cp:lastPrinted>
  <dcterms:created xsi:type="dcterms:W3CDTF">2016-10-25T12:13:00Z</dcterms:created>
  <dcterms:modified xsi:type="dcterms:W3CDTF">2016-10-25T12:13:00Z</dcterms:modified>
</cp:coreProperties>
</file>