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0478EF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D4BD4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30B9FF23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Kancelář náměstka ministra vnitra pro státní službu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1C333E0F" w14:textId="77777777" w:rsidR="00706444" w:rsidRDefault="00706444" w:rsidP="00706444">
      <w:pPr>
        <w:spacing w:after="0" w:line="360" w:lineRule="auto"/>
        <w:ind w:left="5812" w:firstLine="560"/>
        <w:rPr>
          <w:rFonts w:ascii="Arial" w:hAnsi="Arial" w:cs="Arial"/>
          <w:sz w:val="24"/>
          <w:szCs w:val="24"/>
        </w:rPr>
      </w:pPr>
    </w:p>
    <w:p w14:paraId="54A53126" w14:textId="25A066A7" w:rsidR="00276ED4" w:rsidRPr="00706444" w:rsidRDefault="00276ED4" w:rsidP="00706444">
      <w:pPr>
        <w:spacing w:after="0" w:line="360" w:lineRule="auto"/>
        <w:ind w:left="5812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706444">
        <w:rPr>
          <w:rFonts w:ascii="Arial" w:hAnsi="Arial" w:cs="Arial"/>
        </w:rPr>
        <w:t>MV-</w:t>
      </w:r>
      <w:r w:rsidR="00DD4BD4">
        <w:rPr>
          <w:rFonts w:ascii="Arial" w:hAnsi="Arial" w:cs="Arial"/>
        </w:rPr>
        <w:t>131010-2</w:t>
      </w:r>
      <w:r w:rsidR="00706444">
        <w:rPr>
          <w:rFonts w:ascii="Arial" w:hAnsi="Arial" w:cs="Arial"/>
        </w:rPr>
        <w:t>/OSK-2019</w:t>
      </w:r>
      <w:r w:rsidR="001A7DA0">
        <w:rPr>
          <w:rFonts w:ascii="Arial" w:hAnsi="Arial" w:cs="Arial"/>
          <w:color w:val="FF0000"/>
        </w:rPr>
        <w:t xml:space="preserve"> </w:t>
      </w:r>
      <w:r w:rsidR="00706444" w:rsidRPr="00706444">
        <w:rPr>
          <w:rFonts w:ascii="Arial" w:hAnsi="Arial" w:cs="Arial"/>
        </w:rPr>
        <w:t>Praha 2</w:t>
      </w:r>
      <w:r w:rsidR="000244F4">
        <w:rPr>
          <w:rFonts w:ascii="Arial" w:hAnsi="Arial" w:cs="Arial"/>
        </w:rPr>
        <w:t>4</w:t>
      </w:r>
      <w:r w:rsidR="00706444" w:rsidRPr="00706444">
        <w:rPr>
          <w:rFonts w:ascii="Arial" w:hAnsi="Arial" w:cs="Arial"/>
        </w:rPr>
        <w:t xml:space="preserve">. </w:t>
      </w:r>
      <w:r w:rsidR="00DD4BD4">
        <w:rPr>
          <w:rFonts w:ascii="Arial" w:hAnsi="Arial" w:cs="Arial"/>
        </w:rPr>
        <w:t>září</w:t>
      </w:r>
      <w:r w:rsidRPr="00706444">
        <w:rPr>
          <w:rFonts w:ascii="Arial" w:hAnsi="Arial" w:cs="Arial"/>
        </w:rPr>
        <w:t xml:space="preserve"> 20</w:t>
      </w:r>
      <w:r w:rsidR="001A7DA0" w:rsidRPr="00706444">
        <w:rPr>
          <w:rFonts w:ascii="Arial" w:hAnsi="Arial" w:cs="Arial"/>
        </w:rPr>
        <w:t>19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2B57078" w14:textId="23FB5F6A" w:rsidR="007038CB" w:rsidRDefault="000B1312" w:rsidP="00893C49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DD4BD4">
        <w:rPr>
          <w:rFonts w:ascii="Arial" w:hAnsi="Arial" w:cs="Arial"/>
        </w:rPr>
        <w:t xml:space="preserve">služební místo 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Kancelář náměstka ministra vnitra pro státní službu</w:t>
      </w:r>
      <w:r w:rsidR="00B565BC">
        <w:rPr>
          <w:rFonts w:ascii="Arial" w:hAnsi="Arial" w:cs="Arial"/>
        </w:rPr>
        <w:t xml:space="preserve"> v sekci pro státní službu Ministerstva vnitra</w:t>
      </w:r>
      <w:r w:rsidR="00C64150">
        <w:rPr>
          <w:rFonts w:ascii="Arial" w:hAnsi="Arial" w:cs="Arial"/>
        </w:rPr>
        <w:t>, ID: 30355530</w:t>
      </w:r>
      <w:r w:rsidR="00033A65">
        <w:rPr>
          <w:rFonts w:ascii="Arial" w:hAnsi="Arial" w:cs="Arial"/>
        </w:rPr>
        <w:t xml:space="preserve">, </w:t>
      </w:r>
    </w:p>
    <w:p w14:paraId="004A866B" w14:textId="1DCA4FA5" w:rsidR="00753608" w:rsidRPr="00753608" w:rsidRDefault="00A0294A" w:rsidP="007038C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="00C64150">
        <w:rPr>
          <w:rFonts w:ascii="Arial" w:hAnsi="Arial" w:cs="Arial"/>
          <w:b/>
        </w:rPr>
        <w:t>v oboru</w:t>
      </w:r>
      <w:r w:rsidRPr="00B565BC">
        <w:rPr>
          <w:rFonts w:ascii="Arial" w:hAnsi="Arial" w:cs="Arial"/>
          <w:b/>
        </w:rPr>
        <w:t xml:space="preserve"> služby</w:t>
      </w:r>
      <w:r w:rsidR="00753608" w:rsidRPr="00753608">
        <w:rPr>
          <w:rFonts w:ascii="Arial" w:hAnsi="Arial" w:cs="Arial"/>
          <w:b/>
        </w:rPr>
        <w:t>:</w:t>
      </w:r>
    </w:p>
    <w:p w14:paraId="04836EC2" w14:textId="3F6C451A" w:rsidR="00C64150" w:rsidRPr="00C64150" w:rsidRDefault="002B4CB1" w:rsidP="007038CB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 Systém veřejné správy a všeobecná vnitřní správa.</w:t>
      </w:r>
    </w:p>
    <w:p w14:paraId="4244F986" w14:textId="571966A3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6A35FDB4" w14:textId="77777777" w:rsidR="00C64150" w:rsidRPr="00BD537D" w:rsidRDefault="00C64150" w:rsidP="00C64150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B947A2A" w14:textId="0180AE0F" w:rsidR="00753608" w:rsidRPr="00753608" w:rsidRDefault="007038CB" w:rsidP="00753608">
      <w:pPr>
        <w:spacing w:after="240" w:line="360" w:lineRule="auto"/>
        <w:jc w:val="both"/>
        <w:rPr>
          <w:rStyle w:val="Siln"/>
          <w:rFonts w:ascii="Arial" w:hAnsi="Arial" w:cs="Arial"/>
          <w:bCs w:val="0"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</w:rPr>
        <w:t xml:space="preserve">1. </w:t>
      </w:r>
      <w:r w:rsidR="00C64150">
        <w:rPr>
          <w:rFonts w:ascii="Arial" w:hAnsi="Arial" w:cs="Arial"/>
          <w:b/>
        </w:rPr>
        <w:t>listopad</w:t>
      </w:r>
      <w:r w:rsidRPr="002D1A8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2019</w:t>
      </w:r>
      <w:r w:rsidRPr="002D1A82">
        <w:rPr>
          <w:rFonts w:ascii="Arial" w:hAnsi="Arial" w:cs="Arial"/>
          <w:b/>
        </w:rPr>
        <w:t xml:space="preserve">. </w:t>
      </w:r>
      <w:r w:rsidRPr="00F96EDB">
        <w:rPr>
          <w:rFonts w:ascii="Arial" w:hAnsi="Arial" w:cs="Arial"/>
        </w:rPr>
        <w:t>Sl</w:t>
      </w:r>
      <w:r>
        <w:rPr>
          <w:rFonts w:ascii="Arial" w:hAnsi="Arial" w:cs="Arial"/>
        </w:rPr>
        <w:t>užební místo je zařazeno podle p</w:t>
      </w:r>
      <w:r w:rsidRPr="00F96EDB">
        <w:rPr>
          <w:rFonts w:ascii="Arial" w:hAnsi="Arial" w:cs="Arial"/>
        </w:rPr>
        <w:t>řílohy č</w:t>
      </w:r>
      <w:r w:rsidRPr="00B1710D">
        <w:rPr>
          <w:rFonts w:ascii="Arial" w:hAnsi="Arial" w:cs="Arial"/>
        </w:rPr>
        <w:t>. 1 k zákonu do</w:t>
      </w:r>
      <w:r w:rsidRPr="00B1710D">
        <w:rPr>
          <w:rFonts w:ascii="Arial" w:hAnsi="Arial" w:cs="Arial"/>
          <w:i/>
        </w:rPr>
        <w:t xml:space="preserve"> </w:t>
      </w:r>
      <w:r w:rsidR="00753608">
        <w:rPr>
          <w:rFonts w:ascii="Arial" w:hAnsi="Arial" w:cs="Arial"/>
        </w:rPr>
        <w:t>1</w:t>
      </w:r>
      <w:r w:rsidR="00C64150">
        <w:rPr>
          <w:rFonts w:ascii="Arial" w:hAnsi="Arial" w:cs="Arial"/>
        </w:rPr>
        <w:t>4</w:t>
      </w:r>
      <w:r w:rsidRPr="00B1710D">
        <w:rPr>
          <w:rFonts w:ascii="Arial" w:hAnsi="Arial" w:cs="Arial"/>
        </w:rPr>
        <w:t>.</w:t>
      </w:r>
      <w:r w:rsidRPr="00B1710D">
        <w:rPr>
          <w:rFonts w:ascii="Arial" w:hAnsi="Arial" w:cs="Arial"/>
          <w:i/>
        </w:rPr>
        <w:t xml:space="preserve"> </w:t>
      </w:r>
      <w:r w:rsidRPr="00B1710D">
        <w:rPr>
          <w:rFonts w:ascii="Arial" w:hAnsi="Arial" w:cs="Arial"/>
        </w:rPr>
        <w:t>platové třídy</w:t>
      </w:r>
      <w:r w:rsidR="00753608">
        <w:rPr>
          <w:rFonts w:ascii="Arial" w:hAnsi="Arial" w:cs="Arial"/>
        </w:rPr>
        <w:t>.</w:t>
      </w:r>
      <w:r>
        <w:rPr>
          <w:rStyle w:val="Siln"/>
          <w:rFonts w:ascii="Arial" w:hAnsi="Arial" w:cs="Arial"/>
          <w:b w:val="0"/>
        </w:rPr>
        <w:t xml:space="preserve"> Na služebním místě </w:t>
      </w:r>
      <w:r w:rsidR="002B4CB1">
        <w:rPr>
          <w:rStyle w:val="Siln"/>
          <w:rFonts w:ascii="Arial" w:hAnsi="Arial" w:cs="Arial"/>
          <w:b w:val="0"/>
        </w:rPr>
        <w:t xml:space="preserve">jsou v rámci </w:t>
      </w:r>
      <w:r w:rsidR="002B4CB1" w:rsidRPr="000244F4">
        <w:rPr>
          <w:bCs/>
        </w:rPr>
        <w:t xml:space="preserve">projektové </w:t>
      </w:r>
      <w:r w:rsidR="002B4CB1" w:rsidRPr="000244F4">
        <w:rPr>
          <w:rFonts w:ascii="Arial" w:hAnsi="Arial" w:cs="Arial"/>
        </w:rPr>
        <w:t>pozice „</w:t>
      </w:r>
      <w:r w:rsidR="000244F4" w:rsidRPr="000244F4">
        <w:rPr>
          <w:rFonts w:ascii="Arial" w:hAnsi="Arial" w:cs="Arial"/>
        </w:rPr>
        <w:t>e</w:t>
      </w:r>
      <w:r w:rsidR="000244F4" w:rsidRPr="000244F4">
        <w:rPr>
          <w:rFonts w:ascii="Arial" w:hAnsi="Arial" w:cs="Arial"/>
        </w:rPr>
        <w:t>xpert na řízení kvality II.</w:t>
      </w:r>
      <w:r w:rsidR="002B4CB1" w:rsidRPr="000244F4">
        <w:rPr>
          <w:bCs/>
        </w:rPr>
        <w:t>“</w:t>
      </w:r>
      <w:r w:rsidRPr="000244F4">
        <w:rPr>
          <w:bCs/>
        </w:rPr>
        <w:t xml:space="preserve"> vykonávány</w:t>
      </w:r>
      <w:r>
        <w:rPr>
          <w:rStyle w:val="Siln"/>
          <w:rFonts w:ascii="Arial" w:hAnsi="Arial" w:cs="Arial"/>
          <w:b w:val="0"/>
        </w:rPr>
        <w:t xml:space="preserve"> zejména následující činnosti:</w:t>
      </w:r>
      <w:r w:rsidRPr="002D1A82">
        <w:rPr>
          <w:rStyle w:val="Siln"/>
          <w:rFonts w:ascii="Arial" w:hAnsi="Arial" w:cs="Arial"/>
          <w:b w:val="0"/>
        </w:rPr>
        <w:t xml:space="preserve"> </w:t>
      </w:r>
      <w:bookmarkStart w:id="0" w:name="_GoBack"/>
      <w:bookmarkEnd w:id="0"/>
    </w:p>
    <w:p w14:paraId="0771C4D7" w14:textId="77777777" w:rsidR="005E4F46" w:rsidRPr="00567DEE" w:rsidRDefault="005E4F46" w:rsidP="005E4F4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</w:rPr>
      </w:pPr>
      <w:r w:rsidRPr="00CC3F73">
        <w:rPr>
          <w:rFonts w:ascii="Arial" w:hAnsi="Arial" w:cs="Arial"/>
        </w:rPr>
        <w:t xml:space="preserve">tvorba </w:t>
      </w:r>
      <w:r>
        <w:rPr>
          <w:rFonts w:ascii="Arial" w:hAnsi="Arial" w:cs="Arial"/>
        </w:rPr>
        <w:t xml:space="preserve">celostátní koncepce </w:t>
      </w:r>
      <w:r w:rsidRPr="00CC3F73">
        <w:rPr>
          <w:rFonts w:ascii="Arial" w:hAnsi="Arial" w:cs="Arial"/>
        </w:rPr>
        <w:t>řízení kvality</w:t>
      </w:r>
      <w:r>
        <w:rPr>
          <w:rFonts w:ascii="Arial" w:hAnsi="Arial" w:cs="Arial"/>
        </w:rPr>
        <w:t>,</w:t>
      </w:r>
      <w:r w:rsidRPr="00CC3F73">
        <w:rPr>
          <w:rFonts w:ascii="Arial" w:hAnsi="Arial" w:cs="Arial"/>
        </w:rPr>
        <w:t xml:space="preserve"> včetně stanovení minimální míry řízení kvality ve služebních úřadech;</w:t>
      </w:r>
    </w:p>
    <w:p w14:paraId="329927D3" w14:textId="77777777" w:rsidR="005E4F46" w:rsidRPr="00567DEE" w:rsidRDefault="005E4F46" w:rsidP="005E4F4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spolupráce na realizaci výstupů klíčové aktivity Podpora zavádění metod řízení kvality ve služebních úřadech;</w:t>
      </w:r>
    </w:p>
    <w:p w14:paraId="38999A93" w14:textId="77777777" w:rsidR="005E4F46" w:rsidRDefault="005E4F46" w:rsidP="005E4F4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spolupráce</w:t>
      </w:r>
      <w:r w:rsidRPr="00E14821">
        <w:rPr>
          <w:rFonts w:ascii="Arial" w:hAnsi="Arial" w:cs="Arial"/>
        </w:rPr>
        <w:t xml:space="preserve"> na koordinaci dílčích projektů služebních úřadů v</w:t>
      </w:r>
      <w:r>
        <w:rPr>
          <w:rFonts w:ascii="Arial" w:hAnsi="Arial" w:cs="Arial"/>
        </w:rPr>
        <w:t> oblasti řízení kvality</w:t>
      </w:r>
      <w:r w:rsidRPr="00E14821">
        <w:rPr>
          <w:rFonts w:ascii="Arial" w:hAnsi="Arial" w:cs="Arial"/>
        </w:rPr>
        <w:t xml:space="preserve">; </w:t>
      </w:r>
    </w:p>
    <w:p w14:paraId="77CBD9D5" w14:textId="77777777" w:rsidR="005E4F46" w:rsidRDefault="005E4F46" w:rsidP="005E4F4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s </w:t>
      </w:r>
      <w:r w:rsidRPr="00E14821">
        <w:rPr>
          <w:rFonts w:ascii="Arial" w:hAnsi="Arial" w:cs="Arial"/>
        </w:rPr>
        <w:t xml:space="preserve">externími experty na metody </w:t>
      </w:r>
      <w:r>
        <w:rPr>
          <w:rFonts w:ascii="Arial" w:hAnsi="Arial" w:cs="Arial"/>
        </w:rPr>
        <w:t xml:space="preserve">řízení </w:t>
      </w:r>
      <w:r w:rsidRPr="00E14821">
        <w:rPr>
          <w:rFonts w:ascii="Arial" w:hAnsi="Arial" w:cs="Arial"/>
        </w:rPr>
        <w:t>kvality;</w:t>
      </w:r>
    </w:p>
    <w:p w14:paraId="6270B7D0" w14:textId="77777777" w:rsidR="005E4F46" w:rsidRDefault="005E4F46" w:rsidP="005E4F4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podílení se na poradenství služebním úřadům v oblasti řízení kvality;</w:t>
      </w:r>
    </w:p>
    <w:p w14:paraId="19489516" w14:textId="77777777" w:rsidR="005E4F46" w:rsidRDefault="005E4F46" w:rsidP="005E4F4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podílení se na realizaci školení manažerů kvality;</w:t>
      </w:r>
    </w:p>
    <w:p w14:paraId="108C1D66" w14:textId="77777777" w:rsidR="005E4F46" w:rsidRPr="00CC3F73" w:rsidRDefault="005E4F46" w:rsidP="005E4F4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na realizaci </w:t>
      </w:r>
      <w:r w:rsidRPr="00CC3F73">
        <w:rPr>
          <w:rFonts w:ascii="Arial" w:hAnsi="Arial" w:cs="Arial"/>
        </w:rPr>
        <w:t>konferencí projektu a odborných seminářů v oblasti řízení kvality.</w:t>
      </w:r>
    </w:p>
    <w:p w14:paraId="76E4FB71" w14:textId="77777777" w:rsidR="00753608" w:rsidRPr="00753608" w:rsidRDefault="00753608" w:rsidP="00753608">
      <w:pPr>
        <w:pStyle w:val="Odstavecseseznamem"/>
        <w:widowControl w:val="0"/>
        <w:spacing w:after="0" w:line="264" w:lineRule="auto"/>
        <w:ind w:left="384"/>
        <w:jc w:val="both"/>
        <w:rPr>
          <w:rFonts w:ascii="Arial" w:hAnsi="Arial" w:cs="Arial"/>
        </w:rPr>
      </w:pPr>
    </w:p>
    <w:p w14:paraId="332BED74" w14:textId="5DB3C22A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5E4F46">
        <w:rPr>
          <w:rFonts w:ascii="Arial" w:hAnsi="Arial" w:cs="Arial"/>
          <w:b/>
        </w:rPr>
        <w:t>8. října</w:t>
      </w:r>
      <w:r w:rsidR="00C0487A" w:rsidRPr="00E0619F">
        <w:rPr>
          <w:rFonts w:ascii="Arial" w:hAnsi="Arial" w:cs="Arial"/>
          <w:b/>
        </w:rPr>
        <w:t> 20</w:t>
      </w:r>
      <w:r w:rsidR="008F08E7" w:rsidRPr="00E0619F">
        <w:rPr>
          <w:rFonts w:ascii="Arial" w:hAnsi="Arial" w:cs="Arial"/>
          <w:b/>
        </w:rPr>
        <w:t>19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1F911FC7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5E4F46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 oddělení Kancelář náměstka ministra pro státní službu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5E4F46">
        <w:rPr>
          <w:rFonts w:ascii="Arial" w:hAnsi="Arial" w:cs="Arial"/>
        </w:rPr>
        <w:t>131010</w:t>
      </w:r>
      <w:r w:rsidR="00706444">
        <w:rPr>
          <w:rFonts w:ascii="Arial" w:hAnsi="Arial" w:cs="Arial"/>
        </w:rPr>
        <w:t>-2/OSK-2019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lastRenderedPageBreak/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7C3C0FAD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07FBA46E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D76243" w14:textId="77777777" w:rsidR="0065310A" w:rsidRDefault="0065310A" w:rsidP="00276ED4">
      <w:pPr>
        <w:spacing w:after="0" w:line="240" w:lineRule="auto"/>
      </w:pPr>
      <w:r>
        <w:separator/>
      </w:r>
    </w:p>
  </w:endnote>
  <w:endnote w:type="continuationSeparator" w:id="0">
    <w:p w14:paraId="3BDFCC59" w14:textId="77777777" w:rsidR="0065310A" w:rsidRDefault="006531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4263DC75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44F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E0C517" w14:textId="77777777" w:rsidR="0065310A" w:rsidRDefault="0065310A" w:rsidP="00276ED4">
      <w:pPr>
        <w:spacing w:after="0" w:line="240" w:lineRule="auto"/>
      </w:pPr>
      <w:r>
        <w:separator/>
      </w:r>
    </w:p>
  </w:footnote>
  <w:footnote w:type="continuationSeparator" w:id="0">
    <w:p w14:paraId="6D54E6DD" w14:textId="77777777" w:rsidR="0065310A" w:rsidRDefault="0065310A" w:rsidP="00276ED4">
      <w:pPr>
        <w:spacing w:after="0" w:line="240" w:lineRule="auto"/>
      </w:pPr>
      <w:r>
        <w:continuationSeparator/>
      </w:r>
    </w:p>
  </w:footnote>
  <w:footnote w:id="1">
    <w:p w14:paraId="3452CF6A" w14:textId="77777777" w:rsidR="00C64150" w:rsidRPr="008E4B7F" w:rsidRDefault="00C64150" w:rsidP="00C64150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2"/>
  </w:num>
  <w:num w:numId="11">
    <w:abstractNumId w:val="5"/>
  </w:num>
  <w:num w:numId="12">
    <w:abstractNumId w:val="11"/>
  </w:num>
  <w:num w:numId="13">
    <w:abstractNumId w:val="9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44F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10F0F"/>
    <w:rsid w:val="0022346E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A75B0"/>
    <w:rsid w:val="002B1EA2"/>
    <w:rsid w:val="002B410A"/>
    <w:rsid w:val="002B4CB1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84FA2"/>
    <w:rsid w:val="00485846"/>
    <w:rsid w:val="004A0265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4F46"/>
    <w:rsid w:val="005E7FC2"/>
    <w:rsid w:val="006060F0"/>
    <w:rsid w:val="0061716D"/>
    <w:rsid w:val="0062728A"/>
    <w:rsid w:val="00631BCB"/>
    <w:rsid w:val="0064419A"/>
    <w:rsid w:val="0065310A"/>
    <w:rsid w:val="006C7AEF"/>
    <w:rsid w:val="006D0359"/>
    <w:rsid w:val="006F282E"/>
    <w:rsid w:val="007038CB"/>
    <w:rsid w:val="00704EFE"/>
    <w:rsid w:val="00706444"/>
    <w:rsid w:val="0070778B"/>
    <w:rsid w:val="0071306A"/>
    <w:rsid w:val="0071384A"/>
    <w:rsid w:val="00726318"/>
    <w:rsid w:val="00726ACB"/>
    <w:rsid w:val="007525D0"/>
    <w:rsid w:val="00753608"/>
    <w:rsid w:val="00755FF6"/>
    <w:rsid w:val="00767D32"/>
    <w:rsid w:val="0078045D"/>
    <w:rsid w:val="007A1C61"/>
    <w:rsid w:val="007A294E"/>
    <w:rsid w:val="007B30F5"/>
    <w:rsid w:val="007D67FA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B138F"/>
    <w:rsid w:val="009D4C86"/>
    <w:rsid w:val="009E00D3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B6F"/>
    <w:rsid w:val="00C11E99"/>
    <w:rsid w:val="00C123A6"/>
    <w:rsid w:val="00C31A8E"/>
    <w:rsid w:val="00C63E1F"/>
    <w:rsid w:val="00C64150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170B"/>
    <w:rsid w:val="00D773F0"/>
    <w:rsid w:val="00D85BE6"/>
    <w:rsid w:val="00DC47FE"/>
    <w:rsid w:val="00DC66DF"/>
    <w:rsid w:val="00DD494D"/>
    <w:rsid w:val="00DD4BD4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318B8-17D2-47CB-8329-F541168F0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890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2015-06-19T08:12:00Z</cp:lastPrinted>
  <dcterms:created xsi:type="dcterms:W3CDTF">2019-09-23T09:45:00Z</dcterms:created>
  <dcterms:modified xsi:type="dcterms:W3CDTF">2019-09-24T07:42:00Z</dcterms:modified>
</cp:coreProperties>
</file>