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BD1" w:rsidRPr="00592683" w:rsidRDefault="00276ED4" w:rsidP="00FB6190">
      <w:pPr>
        <w:spacing w:after="0"/>
        <w:jc w:val="center"/>
        <w:rPr>
          <w:rFonts w:ascii="Arial" w:hAnsi="Arial" w:cs="Arial"/>
          <w:b/>
          <w:sz w:val="20"/>
          <w:szCs w:val="20"/>
        </w:rPr>
      </w:pPr>
      <w:bookmarkStart w:id="0" w:name="_GoBack"/>
      <w:bookmarkEnd w:id="0"/>
      <w:r w:rsidRPr="00592683">
        <w:rPr>
          <w:rFonts w:ascii="Arial" w:hAnsi="Arial" w:cs="Arial"/>
          <w:b/>
          <w:sz w:val="20"/>
          <w:szCs w:val="20"/>
        </w:rPr>
        <w:t xml:space="preserve">Oznámení o vyhlášení výběrového řízení na služební místo </w:t>
      </w:r>
    </w:p>
    <w:p w:rsidR="00372ADF" w:rsidRDefault="00787340" w:rsidP="00E22218">
      <w:pPr>
        <w:spacing w:after="0"/>
        <w:jc w:val="center"/>
        <w:rPr>
          <w:rFonts w:ascii="Arial" w:hAnsi="Arial" w:cs="Arial"/>
          <w:b/>
          <w:sz w:val="20"/>
          <w:szCs w:val="20"/>
        </w:rPr>
      </w:pPr>
      <w:r>
        <w:rPr>
          <w:rFonts w:ascii="Arial" w:hAnsi="Arial" w:cs="Arial"/>
          <w:b/>
          <w:sz w:val="20"/>
          <w:szCs w:val="20"/>
        </w:rPr>
        <w:t>v</w:t>
      </w:r>
      <w:r w:rsidR="00FF49F0">
        <w:rPr>
          <w:rFonts w:ascii="Arial" w:hAnsi="Arial" w:cs="Arial"/>
          <w:b/>
          <w:sz w:val="20"/>
          <w:szCs w:val="20"/>
        </w:rPr>
        <w:t>edoucí</w:t>
      </w:r>
      <w:r>
        <w:rPr>
          <w:rFonts w:ascii="Arial" w:hAnsi="Arial" w:cs="Arial"/>
          <w:b/>
          <w:sz w:val="20"/>
          <w:szCs w:val="20"/>
        </w:rPr>
        <w:t>/</w:t>
      </w:r>
      <w:r w:rsidR="00FF49F0">
        <w:rPr>
          <w:rFonts w:ascii="Arial" w:hAnsi="Arial" w:cs="Arial"/>
          <w:b/>
          <w:sz w:val="20"/>
          <w:szCs w:val="20"/>
        </w:rPr>
        <w:t>ho oddělení</w:t>
      </w:r>
      <w:r w:rsidR="00720956" w:rsidRPr="00592683">
        <w:rPr>
          <w:rFonts w:ascii="Arial" w:hAnsi="Arial" w:cs="Arial"/>
          <w:b/>
          <w:sz w:val="20"/>
          <w:szCs w:val="20"/>
        </w:rPr>
        <w:t xml:space="preserve"> </w:t>
      </w:r>
      <w:r w:rsidR="00317564">
        <w:rPr>
          <w:rFonts w:ascii="Arial" w:hAnsi="Arial" w:cs="Arial"/>
          <w:b/>
          <w:sz w:val="20"/>
          <w:szCs w:val="20"/>
        </w:rPr>
        <w:t xml:space="preserve">právní podpory a mezinárodní spolupráce ve státní službě </w:t>
      </w:r>
      <w:r w:rsidR="00CF05DF">
        <w:rPr>
          <w:rFonts w:ascii="Arial" w:hAnsi="Arial" w:cs="Arial"/>
          <w:b/>
          <w:sz w:val="20"/>
          <w:szCs w:val="20"/>
        </w:rPr>
        <w:br/>
      </w:r>
      <w:r w:rsidR="00317564">
        <w:rPr>
          <w:rFonts w:ascii="Arial" w:hAnsi="Arial" w:cs="Arial"/>
          <w:b/>
          <w:sz w:val="20"/>
          <w:szCs w:val="20"/>
        </w:rPr>
        <w:t>odboru vzdělávání a mezinárodní spolupráce ve státní službě</w:t>
      </w:r>
      <w:r w:rsidR="009A7C32">
        <w:rPr>
          <w:rFonts w:ascii="Arial" w:hAnsi="Arial" w:cs="Arial"/>
          <w:b/>
          <w:sz w:val="20"/>
          <w:szCs w:val="20"/>
        </w:rPr>
        <w:t xml:space="preserve"> </w:t>
      </w:r>
    </w:p>
    <w:p w:rsidR="00276ED4" w:rsidRPr="00592683" w:rsidRDefault="00276ED4" w:rsidP="00FB6190">
      <w:pPr>
        <w:spacing w:after="0"/>
        <w:jc w:val="center"/>
        <w:rPr>
          <w:rFonts w:ascii="Arial" w:hAnsi="Arial" w:cs="Arial"/>
          <w:b/>
          <w:sz w:val="20"/>
          <w:szCs w:val="20"/>
        </w:rPr>
      </w:pPr>
    </w:p>
    <w:p w:rsidR="00C02E5F" w:rsidRDefault="00C02E5F" w:rsidP="00033B37">
      <w:pPr>
        <w:spacing w:after="0"/>
        <w:jc w:val="right"/>
        <w:rPr>
          <w:rFonts w:ascii="Arial" w:hAnsi="Arial" w:cs="Arial"/>
          <w:b/>
          <w:i/>
          <w:color w:val="FF0000"/>
          <w:sz w:val="20"/>
          <w:szCs w:val="20"/>
        </w:rPr>
      </w:pPr>
    </w:p>
    <w:p w:rsidR="00033B37" w:rsidRPr="00C711B7" w:rsidRDefault="009A7C32" w:rsidP="009A7C32">
      <w:pPr>
        <w:spacing w:after="0"/>
        <w:ind w:left="2124" w:firstLine="708"/>
        <w:jc w:val="center"/>
        <w:rPr>
          <w:rFonts w:ascii="Arial" w:hAnsi="Arial" w:cs="Arial"/>
          <w:sz w:val="20"/>
          <w:szCs w:val="20"/>
        </w:rPr>
      </w:pPr>
      <w:r w:rsidRPr="00317564">
        <w:rPr>
          <w:rFonts w:ascii="Arial" w:hAnsi="Arial" w:cs="Arial"/>
          <w:color w:val="FF0000"/>
          <w:sz w:val="20"/>
          <w:szCs w:val="20"/>
        </w:rPr>
        <w:t xml:space="preserve">                                                                </w:t>
      </w:r>
      <w:r w:rsidR="005C7AD0" w:rsidRPr="00C711B7">
        <w:rPr>
          <w:rFonts w:ascii="Arial" w:hAnsi="Arial" w:cs="Arial"/>
          <w:sz w:val="20"/>
          <w:szCs w:val="20"/>
        </w:rPr>
        <w:t>Č</w:t>
      </w:r>
      <w:r w:rsidR="00276ED4" w:rsidRPr="00C711B7">
        <w:rPr>
          <w:rFonts w:ascii="Arial" w:hAnsi="Arial" w:cs="Arial"/>
          <w:sz w:val="20"/>
          <w:szCs w:val="20"/>
        </w:rPr>
        <w:t>.j.</w:t>
      </w:r>
      <w:r w:rsidR="00F94ECD" w:rsidRPr="00C711B7">
        <w:rPr>
          <w:rFonts w:ascii="Arial" w:hAnsi="Arial" w:cs="Arial"/>
          <w:sz w:val="20"/>
          <w:szCs w:val="20"/>
        </w:rPr>
        <w:t>:</w:t>
      </w:r>
      <w:r w:rsidR="00F83BD1" w:rsidRPr="00C711B7">
        <w:rPr>
          <w:rFonts w:ascii="Arial" w:hAnsi="Arial" w:cs="Arial"/>
          <w:sz w:val="20"/>
          <w:szCs w:val="20"/>
        </w:rPr>
        <w:t xml:space="preserve"> </w:t>
      </w:r>
      <w:r w:rsidR="00033B37" w:rsidRPr="00C711B7">
        <w:rPr>
          <w:rFonts w:ascii="Arial" w:hAnsi="Arial" w:cs="Arial"/>
          <w:sz w:val="20"/>
          <w:szCs w:val="20"/>
        </w:rPr>
        <w:t>MV-</w:t>
      </w:r>
      <w:r w:rsidR="00C711B7" w:rsidRPr="00C711B7">
        <w:rPr>
          <w:rFonts w:ascii="Arial" w:hAnsi="Arial" w:cs="Arial"/>
          <w:sz w:val="20"/>
          <w:szCs w:val="20"/>
        </w:rPr>
        <w:t>77412</w:t>
      </w:r>
      <w:r w:rsidRPr="00C711B7">
        <w:rPr>
          <w:rFonts w:ascii="Arial" w:hAnsi="Arial" w:cs="Arial"/>
          <w:sz w:val="20"/>
          <w:szCs w:val="20"/>
        </w:rPr>
        <w:t xml:space="preserve"> </w:t>
      </w:r>
      <w:r w:rsidR="00033B37" w:rsidRPr="00C711B7">
        <w:rPr>
          <w:rFonts w:ascii="Arial" w:hAnsi="Arial" w:cs="Arial"/>
          <w:sz w:val="20"/>
          <w:szCs w:val="20"/>
        </w:rPr>
        <w:t>-</w:t>
      </w:r>
      <w:r w:rsidR="00B460FC" w:rsidRPr="00C711B7">
        <w:rPr>
          <w:rFonts w:ascii="Arial" w:hAnsi="Arial" w:cs="Arial"/>
          <w:sz w:val="20"/>
          <w:szCs w:val="20"/>
        </w:rPr>
        <w:t>1/OSK-2016</w:t>
      </w:r>
    </w:p>
    <w:p w:rsidR="00276ED4" w:rsidRPr="00C711B7" w:rsidRDefault="009A7C32" w:rsidP="009A7C32">
      <w:pPr>
        <w:spacing w:after="0"/>
        <w:jc w:val="center"/>
        <w:rPr>
          <w:rFonts w:ascii="Arial" w:hAnsi="Arial" w:cs="Arial"/>
          <w:sz w:val="20"/>
          <w:szCs w:val="20"/>
        </w:rPr>
      </w:pPr>
      <w:r w:rsidRPr="00C711B7">
        <w:rPr>
          <w:rFonts w:ascii="Arial" w:hAnsi="Arial" w:cs="Arial"/>
          <w:sz w:val="20"/>
          <w:szCs w:val="20"/>
        </w:rPr>
        <w:t xml:space="preserve">                                                                      </w:t>
      </w:r>
      <w:r w:rsidR="00C711B7" w:rsidRPr="00C711B7">
        <w:rPr>
          <w:rFonts w:ascii="Arial" w:hAnsi="Arial" w:cs="Arial"/>
          <w:sz w:val="20"/>
          <w:szCs w:val="20"/>
        </w:rPr>
        <w:t xml:space="preserve">                    </w:t>
      </w:r>
      <w:r w:rsidR="00033B37" w:rsidRPr="00C711B7">
        <w:rPr>
          <w:rFonts w:ascii="Arial" w:hAnsi="Arial" w:cs="Arial"/>
          <w:sz w:val="20"/>
          <w:szCs w:val="20"/>
        </w:rPr>
        <w:t>Praha</w:t>
      </w:r>
      <w:r w:rsidR="00276ED4" w:rsidRPr="00C711B7">
        <w:rPr>
          <w:rFonts w:ascii="Arial" w:hAnsi="Arial" w:cs="Arial"/>
          <w:sz w:val="20"/>
          <w:szCs w:val="20"/>
        </w:rPr>
        <w:t xml:space="preserve"> </w:t>
      </w:r>
      <w:r w:rsidR="00787340">
        <w:rPr>
          <w:rFonts w:ascii="Arial" w:hAnsi="Arial" w:cs="Arial"/>
          <w:sz w:val="20"/>
          <w:szCs w:val="20"/>
        </w:rPr>
        <w:t>30</w:t>
      </w:r>
      <w:r w:rsidR="00C711B7" w:rsidRPr="00C711B7">
        <w:rPr>
          <w:rFonts w:ascii="Arial" w:hAnsi="Arial" w:cs="Arial"/>
          <w:sz w:val="20"/>
          <w:szCs w:val="20"/>
        </w:rPr>
        <w:t>.5.2016</w:t>
      </w:r>
    </w:p>
    <w:p w:rsidR="00276ED4" w:rsidRPr="00592683" w:rsidRDefault="00276ED4" w:rsidP="00FB6190">
      <w:pPr>
        <w:spacing w:after="0"/>
        <w:jc w:val="both"/>
        <w:rPr>
          <w:rFonts w:ascii="Arial" w:hAnsi="Arial" w:cs="Arial"/>
          <w:sz w:val="20"/>
          <w:szCs w:val="20"/>
        </w:rPr>
      </w:pPr>
    </w:p>
    <w:p w:rsidR="00C02E5F" w:rsidRDefault="00C02E5F" w:rsidP="005448DF">
      <w:pPr>
        <w:spacing w:after="0"/>
        <w:jc w:val="both"/>
        <w:rPr>
          <w:rFonts w:ascii="Arial" w:hAnsi="Arial" w:cs="Arial"/>
          <w:sz w:val="20"/>
          <w:szCs w:val="20"/>
        </w:rPr>
      </w:pPr>
    </w:p>
    <w:p w:rsidR="00B60E9B" w:rsidRPr="00317564" w:rsidRDefault="000E016C" w:rsidP="00317564">
      <w:pPr>
        <w:spacing w:after="0"/>
        <w:jc w:val="both"/>
        <w:rPr>
          <w:rFonts w:ascii="Arial" w:hAnsi="Arial" w:cs="Arial"/>
          <w:b/>
          <w:sz w:val="20"/>
          <w:szCs w:val="20"/>
        </w:rPr>
      </w:pPr>
      <w:r w:rsidRPr="00592683">
        <w:rPr>
          <w:rFonts w:ascii="Arial" w:hAnsi="Arial" w:cs="Arial"/>
          <w:sz w:val="20"/>
          <w:szCs w:val="20"/>
        </w:rPr>
        <w:t>Personální ředitelka sekce pro státní službu</w:t>
      </w:r>
      <w:r w:rsidR="00C0487A" w:rsidRPr="00592683">
        <w:rPr>
          <w:rFonts w:ascii="Arial" w:hAnsi="Arial" w:cs="Arial"/>
          <w:sz w:val="20"/>
          <w:szCs w:val="20"/>
        </w:rPr>
        <w:t xml:space="preserve"> jako s</w:t>
      </w:r>
      <w:r w:rsidR="00276ED4" w:rsidRPr="00592683">
        <w:rPr>
          <w:rFonts w:ascii="Arial" w:hAnsi="Arial" w:cs="Arial"/>
          <w:sz w:val="20"/>
          <w:szCs w:val="20"/>
        </w:rPr>
        <w:t>lužební orgán</w:t>
      </w:r>
      <w:r w:rsidR="00C0487A" w:rsidRPr="00592683">
        <w:rPr>
          <w:rFonts w:ascii="Arial" w:hAnsi="Arial" w:cs="Arial"/>
          <w:sz w:val="20"/>
          <w:szCs w:val="20"/>
        </w:rPr>
        <w:t xml:space="preserve"> příslušný podle § 10 odst. 1 písm. </w:t>
      </w:r>
      <w:r w:rsidRPr="00592683">
        <w:rPr>
          <w:rFonts w:ascii="Arial" w:hAnsi="Arial" w:cs="Arial"/>
          <w:sz w:val="20"/>
          <w:szCs w:val="20"/>
        </w:rPr>
        <w:t>e</w:t>
      </w:r>
      <w:r w:rsidR="00C0487A" w:rsidRPr="00592683">
        <w:rPr>
          <w:rFonts w:ascii="Arial" w:hAnsi="Arial" w:cs="Arial"/>
          <w:sz w:val="20"/>
          <w:szCs w:val="20"/>
        </w:rPr>
        <w:t>)</w:t>
      </w:r>
      <w:r w:rsidR="00C0487A" w:rsidRPr="00592683">
        <w:rPr>
          <w:rFonts w:ascii="Arial" w:hAnsi="Arial" w:cs="Arial"/>
          <w:color w:val="FF0000"/>
          <w:sz w:val="20"/>
          <w:szCs w:val="20"/>
        </w:rPr>
        <w:t xml:space="preserve"> </w:t>
      </w:r>
      <w:r w:rsidR="00C0487A" w:rsidRPr="00592683">
        <w:rPr>
          <w:rFonts w:ascii="Arial" w:hAnsi="Arial" w:cs="Arial"/>
          <w:sz w:val="20"/>
          <w:szCs w:val="20"/>
        </w:rPr>
        <w:t>zákona č. 234/2014 Sb., o státní službě (dále jen „zákon“),</w:t>
      </w:r>
      <w:r w:rsidR="00276ED4" w:rsidRPr="00592683">
        <w:rPr>
          <w:rFonts w:ascii="Arial" w:hAnsi="Arial" w:cs="Arial"/>
          <w:color w:val="FF0000"/>
          <w:sz w:val="20"/>
          <w:szCs w:val="20"/>
        </w:rPr>
        <w:t xml:space="preserve"> </w:t>
      </w:r>
      <w:r w:rsidR="00276ED4" w:rsidRPr="00592683">
        <w:rPr>
          <w:rFonts w:ascii="Arial" w:hAnsi="Arial" w:cs="Arial"/>
          <w:sz w:val="20"/>
          <w:szCs w:val="20"/>
        </w:rPr>
        <w:t xml:space="preserve">vyhlašuje </w:t>
      </w:r>
      <w:r w:rsidR="00276ED4" w:rsidRPr="00592683">
        <w:rPr>
          <w:rFonts w:ascii="Arial" w:hAnsi="Arial" w:cs="Arial"/>
          <w:b/>
          <w:sz w:val="20"/>
          <w:szCs w:val="20"/>
        </w:rPr>
        <w:t>vý</w:t>
      </w:r>
      <w:r w:rsidR="009A7C32">
        <w:rPr>
          <w:rFonts w:ascii="Arial" w:hAnsi="Arial" w:cs="Arial"/>
          <w:b/>
          <w:sz w:val="20"/>
          <w:szCs w:val="20"/>
        </w:rPr>
        <w:t>běrové řízení na</w:t>
      </w:r>
      <w:r w:rsidR="0049191B">
        <w:rPr>
          <w:rFonts w:ascii="Arial" w:hAnsi="Arial" w:cs="Arial"/>
          <w:b/>
          <w:sz w:val="20"/>
          <w:szCs w:val="20"/>
        </w:rPr>
        <w:t xml:space="preserve"> služební místo </w:t>
      </w:r>
      <w:r w:rsidR="009A7C32">
        <w:rPr>
          <w:rFonts w:ascii="Arial" w:hAnsi="Arial" w:cs="Arial"/>
          <w:b/>
          <w:sz w:val="20"/>
          <w:szCs w:val="20"/>
        </w:rPr>
        <w:t>vedoucí</w:t>
      </w:r>
      <w:r w:rsidR="00787340">
        <w:rPr>
          <w:rFonts w:ascii="Arial" w:hAnsi="Arial" w:cs="Arial"/>
          <w:b/>
          <w:sz w:val="20"/>
          <w:szCs w:val="20"/>
        </w:rPr>
        <w:t>/</w:t>
      </w:r>
      <w:r w:rsidR="009A7C32">
        <w:rPr>
          <w:rFonts w:ascii="Arial" w:hAnsi="Arial" w:cs="Arial"/>
          <w:b/>
          <w:sz w:val="20"/>
          <w:szCs w:val="20"/>
        </w:rPr>
        <w:t>ho</w:t>
      </w:r>
      <w:r w:rsidR="00317564">
        <w:rPr>
          <w:rFonts w:ascii="Arial" w:hAnsi="Arial" w:cs="Arial"/>
          <w:b/>
          <w:sz w:val="20"/>
          <w:szCs w:val="20"/>
        </w:rPr>
        <w:t xml:space="preserve"> oddělení</w:t>
      </w:r>
      <w:r w:rsidR="00317564" w:rsidRPr="00592683">
        <w:rPr>
          <w:rFonts w:ascii="Arial" w:hAnsi="Arial" w:cs="Arial"/>
          <w:b/>
          <w:sz w:val="20"/>
          <w:szCs w:val="20"/>
        </w:rPr>
        <w:t xml:space="preserve"> </w:t>
      </w:r>
      <w:r w:rsidR="00317564">
        <w:rPr>
          <w:rFonts w:ascii="Arial" w:hAnsi="Arial" w:cs="Arial"/>
          <w:b/>
          <w:sz w:val="20"/>
          <w:szCs w:val="20"/>
        </w:rPr>
        <w:t>právní podpory a mezinárodní spolupráce ve státní službě odboru vzdělávání a mezinárodní spolupráce ve státní službě v sekci pro státní službu Ministerstva vnitra</w:t>
      </w:r>
      <w:r w:rsidR="00327ACC">
        <w:rPr>
          <w:rFonts w:ascii="Arial" w:hAnsi="Arial" w:cs="Arial"/>
          <w:b/>
          <w:sz w:val="20"/>
          <w:szCs w:val="20"/>
        </w:rPr>
        <w:t xml:space="preserve">, </w:t>
      </w:r>
      <w:r w:rsidR="00317564">
        <w:rPr>
          <w:rFonts w:ascii="Arial" w:hAnsi="Arial" w:cs="Arial"/>
          <w:sz w:val="20"/>
          <w:szCs w:val="20"/>
        </w:rPr>
        <w:t>ID: 30346004</w:t>
      </w:r>
      <w:r w:rsidR="00327ACC" w:rsidRPr="00327ACC">
        <w:rPr>
          <w:rFonts w:ascii="Arial" w:hAnsi="Arial" w:cs="Arial"/>
          <w:sz w:val="20"/>
          <w:szCs w:val="20"/>
        </w:rPr>
        <w:t>,</w:t>
      </w:r>
      <w:r w:rsidR="00327ACC">
        <w:rPr>
          <w:rFonts w:ascii="Arial" w:hAnsi="Arial" w:cs="Arial"/>
          <w:sz w:val="20"/>
          <w:szCs w:val="20"/>
        </w:rPr>
        <w:t xml:space="preserve"> </w:t>
      </w:r>
      <w:r w:rsidR="00FE6689" w:rsidRPr="00592683">
        <w:rPr>
          <w:rFonts w:ascii="Arial" w:hAnsi="Arial" w:cs="Arial"/>
          <w:sz w:val="20"/>
          <w:szCs w:val="20"/>
        </w:rPr>
        <w:t>v</w:t>
      </w:r>
      <w:r w:rsidR="005C7AD0">
        <w:rPr>
          <w:rFonts w:ascii="Arial" w:hAnsi="Arial" w:cs="Arial"/>
          <w:sz w:val="20"/>
          <w:szCs w:val="20"/>
        </w:rPr>
        <w:t> </w:t>
      </w:r>
      <w:r w:rsidR="00FE6689" w:rsidRPr="00592683">
        <w:rPr>
          <w:rFonts w:ascii="Arial" w:hAnsi="Arial" w:cs="Arial"/>
          <w:sz w:val="20"/>
          <w:szCs w:val="20"/>
        </w:rPr>
        <w:t>obor</w:t>
      </w:r>
      <w:r w:rsidR="008B300B">
        <w:rPr>
          <w:rFonts w:ascii="Arial" w:hAnsi="Arial" w:cs="Arial"/>
          <w:sz w:val="20"/>
          <w:szCs w:val="20"/>
        </w:rPr>
        <w:t>ech státní služby</w:t>
      </w:r>
      <w:r w:rsidR="00B60E9B">
        <w:rPr>
          <w:rFonts w:ascii="Arial" w:hAnsi="Arial" w:cs="Arial"/>
          <w:sz w:val="20"/>
          <w:szCs w:val="20"/>
        </w:rPr>
        <w:t>:</w:t>
      </w:r>
    </w:p>
    <w:p w:rsidR="00E22218" w:rsidRDefault="00E22218" w:rsidP="00FB6190">
      <w:pPr>
        <w:spacing w:after="0"/>
        <w:jc w:val="both"/>
        <w:rPr>
          <w:rFonts w:ascii="Arial" w:hAnsi="Arial" w:cs="Arial"/>
          <w:sz w:val="20"/>
          <w:szCs w:val="20"/>
        </w:rPr>
      </w:pPr>
    </w:p>
    <w:p w:rsidR="00474E48" w:rsidRPr="00B60E9B" w:rsidRDefault="00474E48" w:rsidP="00474E48">
      <w:pPr>
        <w:spacing w:after="0"/>
        <w:jc w:val="both"/>
        <w:rPr>
          <w:rFonts w:ascii="Arial" w:hAnsi="Arial" w:cs="Arial"/>
          <w:i/>
          <w:sz w:val="20"/>
          <w:szCs w:val="20"/>
        </w:rPr>
      </w:pPr>
      <w:r w:rsidRPr="00B60E9B">
        <w:rPr>
          <w:rFonts w:ascii="Arial" w:hAnsi="Arial" w:cs="Arial"/>
          <w:i/>
          <w:sz w:val="20"/>
          <w:szCs w:val="20"/>
        </w:rPr>
        <w:t>29</w:t>
      </w:r>
      <w:r>
        <w:rPr>
          <w:rFonts w:ascii="Arial" w:hAnsi="Arial" w:cs="Arial"/>
          <w:i/>
          <w:sz w:val="20"/>
          <w:szCs w:val="20"/>
        </w:rPr>
        <w:t xml:space="preserve"> Legislativa a právní činnost,</w:t>
      </w:r>
    </w:p>
    <w:p w:rsidR="000E016C" w:rsidRPr="00592683" w:rsidRDefault="005448DF" w:rsidP="00FB6190">
      <w:pPr>
        <w:spacing w:after="0"/>
        <w:jc w:val="both"/>
        <w:rPr>
          <w:rFonts w:ascii="Arial" w:hAnsi="Arial" w:cs="Arial"/>
          <w:sz w:val="20"/>
          <w:szCs w:val="20"/>
        </w:rPr>
      </w:pPr>
      <w:r w:rsidRPr="00B60E9B">
        <w:rPr>
          <w:rFonts w:ascii="Arial" w:hAnsi="Arial" w:cs="Arial"/>
          <w:i/>
          <w:sz w:val="20"/>
          <w:szCs w:val="20"/>
        </w:rPr>
        <w:t xml:space="preserve">78 </w:t>
      </w:r>
      <w:r w:rsidR="008B300B" w:rsidRPr="00B60E9B">
        <w:rPr>
          <w:rFonts w:ascii="Arial" w:hAnsi="Arial" w:cs="Arial"/>
          <w:i/>
          <w:sz w:val="20"/>
          <w:szCs w:val="20"/>
        </w:rPr>
        <w:t xml:space="preserve">Organizační věci státní služby a správa služebních vztahů státních zaměstnanců, příslušníků </w:t>
      </w:r>
      <w:r w:rsidR="00C8433F">
        <w:rPr>
          <w:rFonts w:ascii="Arial" w:hAnsi="Arial" w:cs="Arial"/>
          <w:i/>
          <w:sz w:val="20"/>
          <w:szCs w:val="20"/>
        </w:rPr>
        <w:t xml:space="preserve">   </w:t>
      </w:r>
      <w:r w:rsidR="008B300B" w:rsidRPr="00B60E9B">
        <w:rPr>
          <w:rFonts w:ascii="Arial" w:hAnsi="Arial" w:cs="Arial"/>
          <w:i/>
          <w:sz w:val="20"/>
          <w:szCs w:val="20"/>
        </w:rPr>
        <w:t>bezpečnostních sborů a vojáků z</w:t>
      </w:r>
      <w:r w:rsidR="00474E48">
        <w:rPr>
          <w:rFonts w:ascii="Arial" w:hAnsi="Arial" w:cs="Arial"/>
          <w:i/>
          <w:sz w:val="20"/>
          <w:szCs w:val="20"/>
        </w:rPr>
        <w:t> povolání.</w:t>
      </w:r>
    </w:p>
    <w:p w:rsidR="00FE6689" w:rsidRPr="00592683" w:rsidRDefault="00FE6689" w:rsidP="00FB6190">
      <w:pPr>
        <w:spacing w:after="0"/>
        <w:jc w:val="both"/>
        <w:rPr>
          <w:rFonts w:ascii="Arial" w:hAnsi="Arial" w:cs="Arial"/>
          <w:sz w:val="20"/>
          <w:szCs w:val="20"/>
        </w:rPr>
      </w:pP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Místem výkonu služby je </w:t>
      </w:r>
      <w:r w:rsidR="000E016C" w:rsidRPr="00592683">
        <w:rPr>
          <w:rFonts w:ascii="Arial" w:hAnsi="Arial" w:cs="Arial"/>
          <w:sz w:val="20"/>
          <w:szCs w:val="20"/>
        </w:rPr>
        <w:t xml:space="preserve">Praha. </w:t>
      </w:r>
    </w:p>
    <w:p w:rsidR="00837DD6" w:rsidRPr="00592683" w:rsidRDefault="00A0294A" w:rsidP="00FB6190">
      <w:pPr>
        <w:spacing w:after="0"/>
        <w:jc w:val="both"/>
        <w:rPr>
          <w:rFonts w:ascii="Arial" w:hAnsi="Arial" w:cs="Arial"/>
          <w:sz w:val="20"/>
          <w:szCs w:val="20"/>
        </w:rPr>
      </w:pPr>
      <w:r w:rsidRPr="00592683">
        <w:rPr>
          <w:rFonts w:ascii="Arial" w:hAnsi="Arial" w:cs="Arial"/>
          <w:sz w:val="20"/>
          <w:szCs w:val="20"/>
        </w:rPr>
        <w:t>Služba na tomto služebním místě bude vykonávána ve služebním poměru na dobu neurčitou</w:t>
      </w:r>
      <w:r w:rsidR="000E016C" w:rsidRPr="00592683">
        <w:rPr>
          <w:rFonts w:ascii="Arial" w:hAnsi="Arial" w:cs="Arial"/>
          <w:sz w:val="20"/>
          <w:szCs w:val="20"/>
        </w:rPr>
        <w:t>.</w:t>
      </w: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Předpokládaným dnem nástupu na služební </w:t>
      </w:r>
      <w:r w:rsidR="00A63D07" w:rsidRPr="00592683">
        <w:rPr>
          <w:rFonts w:ascii="Arial" w:hAnsi="Arial" w:cs="Arial"/>
          <w:sz w:val="20"/>
          <w:szCs w:val="20"/>
        </w:rPr>
        <w:t xml:space="preserve">místo </w:t>
      </w:r>
      <w:r w:rsidRPr="00592683">
        <w:rPr>
          <w:rFonts w:ascii="Arial" w:hAnsi="Arial" w:cs="Arial"/>
          <w:sz w:val="20"/>
          <w:szCs w:val="20"/>
        </w:rPr>
        <w:t>je</w:t>
      </w:r>
      <w:r w:rsidR="00474E48">
        <w:rPr>
          <w:rFonts w:ascii="Arial" w:hAnsi="Arial" w:cs="Arial"/>
          <w:sz w:val="20"/>
          <w:szCs w:val="20"/>
        </w:rPr>
        <w:t xml:space="preserve"> </w:t>
      </w:r>
      <w:r w:rsidR="00787340">
        <w:rPr>
          <w:rFonts w:ascii="Arial" w:hAnsi="Arial" w:cs="Arial"/>
          <w:sz w:val="20"/>
          <w:szCs w:val="20"/>
        </w:rPr>
        <w:t>1. srpen 2016.</w:t>
      </w:r>
    </w:p>
    <w:p w:rsidR="00DE0518" w:rsidRPr="00592683" w:rsidRDefault="00DE0518" w:rsidP="00FB6190">
      <w:pPr>
        <w:spacing w:after="0"/>
        <w:jc w:val="both"/>
        <w:rPr>
          <w:rFonts w:ascii="Arial" w:hAnsi="Arial" w:cs="Arial"/>
          <w:sz w:val="20"/>
          <w:szCs w:val="20"/>
        </w:rPr>
      </w:pPr>
      <w:r w:rsidRPr="00592683">
        <w:rPr>
          <w:rFonts w:ascii="Arial" w:hAnsi="Arial" w:cs="Arial"/>
          <w:sz w:val="20"/>
          <w:szCs w:val="20"/>
        </w:rPr>
        <w:t xml:space="preserve">Služební místo je zařazeno </w:t>
      </w:r>
      <w:r w:rsidR="008E6A0B" w:rsidRPr="00592683">
        <w:rPr>
          <w:rFonts w:ascii="Arial" w:hAnsi="Arial" w:cs="Arial"/>
          <w:sz w:val="20"/>
          <w:szCs w:val="20"/>
        </w:rPr>
        <w:t xml:space="preserve">podle Přílohy č. 1 k zákonu </w:t>
      </w:r>
      <w:r w:rsidRPr="00592683">
        <w:rPr>
          <w:rFonts w:ascii="Arial" w:hAnsi="Arial" w:cs="Arial"/>
          <w:sz w:val="20"/>
          <w:szCs w:val="20"/>
        </w:rPr>
        <w:t>do</w:t>
      </w:r>
      <w:r w:rsidRPr="00592683">
        <w:rPr>
          <w:rFonts w:ascii="Arial" w:hAnsi="Arial" w:cs="Arial"/>
          <w:i/>
          <w:sz w:val="20"/>
          <w:szCs w:val="20"/>
        </w:rPr>
        <w:t xml:space="preserve"> </w:t>
      </w:r>
      <w:r w:rsidR="008B300B">
        <w:rPr>
          <w:rFonts w:ascii="Arial" w:hAnsi="Arial" w:cs="Arial"/>
          <w:sz w:val="20"/>
          <w:szCs w:val="20"/>
        </w:rPr>
        <w:t>15</w:t>
      </w:r>
      <w:r w:rsidR="000E016C" w:rsidRPr="00592683">
        <w:rPr>
          <w:rFonts w:ascii="Arial" w:hAnsi="Arial" w:cs="Arial"/>
          <w:sz w:val="20"/>
          <w:szCs w:val="20"/>
        </w:rPr>
        <w:t>.</w:t>
      </w:r>
      <w:r w:rsidR="00837DD6" w:rsidRPr="00592683">
        <w:rPr>
          <w:rFonts w:ascii="Arial" w:hAnsi="Arial" w:cs="Arial"/>
          <w:i/>
          <w:sz w:val="20"/>
          <w:szCs w:val="20"/>
        </w:rPr>
        <w:t xml:space="preserve"> </w:t>
      </w:r>
      <w:r w:rsidRPr="00592683">
        <w:rPr>
          <w:rFonts w:ascii="Arial" w:hAnsi="Arial" w:cs="Arial"/>
          <w:sz w:val="20"/>
          <w:szCs w:val="20"/>
        </w:rPr>
        <w:t>platové třídy.</w:t>
      </w:r>
    </w:p>
    <w:p w:rsidR="00FB6190" w:rsidRPr="00592683" w:rsidRDefault="00FB6190" w:rsidP="00FB6190">
      <w:pPr>
        <w:spacing w:after="0"/>
        <w:jc w:val="both"/>
        <w:rPr>
          <w:rFonts w:ascii="Arial" w:hAnsi="Arial" w:cs="Arial"/>
          <w:sz w:val="20"/>
          <w:szCs w:val="20"/>
        </w:rPr>
      </w:pPr>
    </w:p>
    <w:p w:rsidR="009A7C32" w:rsidRPr="008400C1" w:rsidRDefault="00CF05DF" w:rsidP="00CF05DF">
      <w:pPr>
        <w:spacing w:after="0"/>
        <w:jc w:val="both"/>
        <w:rPr>
          <w:rFonts w:ascii="Arial" w:hAnsi="Arial" w:cs="Arial"/>
          <w:sz w:val="20"/>
          <w:szCs w:val="20"/>
        </w:rPr>
      </w:pPr>
      <w:r w:rsidRPr="008400C1">
        <w:rPr>
          <w:rFonts w:ascii="Arial" w:hAnsi="Arial" w:cs="Arial"/>
          <w:sz w:val="20"/>
          <w:szCs w:val="20"/>
        </w:rPr>
        <w:t xml:space="preserve">Vedoucí oddělení právní podpory a mezinárodní spolupráce ve státní službě odboru vzdělávání a mezinárodní spolupráce ve státní službě v sekci pro státní službu Ministerstva vnitra </w:t>
      </w:r>
      <w:r w:rsidR="009A7C32" w:rsidRPr="008400C1">
        <w:rPr>
          <w:rFonts w:ascii="Arial" w:hAnsi="Arial" w:cs="Arial"/>
          <w:sz w:val="20"/>
          <w:szCs w:val="20"/>
        </w:rPr>
        <w:t xml:space="preserve">odpovídá zejména za </w:t>
      </w:r>
    </w:p>
    <w:p w:rsidR="00787340" w:rsidRPr="008400C1" w:rsidRDefault="00787340" w:rsidP="00787340">
      <w:pPr>
        <w:widowControl w:val="0"/>
        <w:numPr>
          <w:ilvl w:val="0"/>
          <w:numId w:val="14"/>
        </w:numPr>
        <w:tabs>
          <w:tab w:val="clear" w:pos="2017"/>
          <w:tab w:val="num" w:pos="426"/>
        </w:tabs>
        <w:autoSpaceDN w:val="0"/>
        <w:spacing w:after="120" w:line="240" w:lineRule="auto"/>
        <w:ind w:left="426" w:hanging="426"/>
        <w:jc w:val="both"/>
        <w:rPr>
          <w:rFonts w:ascii="Arial" w:hAnsi="Arial" w:cs="Arial"/>
          <w:sz w:val="20"/>
          <w:szCs w:val="20"/>
        </w:rPr>
      </w:pPr>
      <w:r w:rsidRPr="008400C1">
        <w:rPr>
          <w:rFonts w:ascii="Arial" w:hAnsi="Arial" w:cs="Arial"/>
          <w:sz w:val="20"/>
          <w:szCs w:val="20"/>
        </w:rPr>
        <w:t xml:space="preserve">mezinárodní spolupráci v oblasti státní služby, včetně zastupování České republiky v orgánech a institucích Evropské unie a dalších mezinárodních vládních organizacích, </w:t>
      </w:r>
    </w:p>
    <w:p w:rsidR="00787340" w:rsidRPr="008400C1" w:rsidRDefault="00787340" w:rsidP="00787340">
      <w:pPr>
        <w:pStyle w:val="Odstavecseseznamem"/>
        <w:widowControl w:val="0"/>
        <w:numPr>
          <w:ilvl w:val="0"/>
          <w:numId w:val="14"/>
        </w:numPr>
        <w:tabs>
          <w:tab w:val="clear" w:pos="2017"/>
        </w:tabs>
        <w:autoSpaceDN w:val="0"/>
        <w:spacing w:after="0" w:line="240" w:lineRule="auto"/>
        <w:ind w:left="0" w:hanging="32"/>
        <w:jc w:val="both"/>
        <w:rPr>
          <w:rFonts w:ascii="Arial" w:hAnsi="Arial" w:cs="Arial"/>
          <w:sz w:val="20"/>
          <w:szCs w:val="20"/>
        </w:rPr>
      </w:pPr>
      <w:r w:rsidRPr="008400C1">
        <w:rPr>
          <w:rFonts w:ascii="Arial" w:hAnsi="Arial" w:cs="Arial"/>
          <w:sz w:val="20"/>
          <w:szCs w:val="20"/>
        </w:rPr>
        <w:t>koordinaci a zpracování souhrnných stanovisek za sekci pro státní službu k návrhům právních předpisů,</w:t>
      </w:r>
    </w:p>
    <w:p w:rsidR="00787340" w:rsidRPr="008400C1" w:rsidRDefault="00787340" w:rsidP="00787340">
      <w:pPr>
        <w:numPr>
          <w:ilvl w:val="0"/>
          <w:numId w:val="14"/>
        </w:numPr>
        <w:tabs>
          <w:tab w:val="clear" w:pos="2017"/>
        </w:tabs>
        <w:autoSpaceDN w:val="0"/>
        <w:spacing w:after="120" w:line="240" w:lineRule="auto"/>
        <w:ind w:left="0" w:hanging="32"/>
        <w:jc w:val="both"/>
        <w:rPr>
          <w:rFonts w:ascii="Arial" w:hAnsi="Arial" w:cs="Arial"/>
          <w:strike/>
          <w:sz w:val="20"/>
          <w:szCs w:val="20"/>
        </w:rPr>
      </w:pPr>
      <w:r w:rsidRPr="008400C1">
        <w:rPr>
          <w:rFonts w:ascii="Arial" w:hAnsi="Arial" w:cs="Arial"/>
          <w:sz w:val="20"/>
          <w:szCs w:val="20"/>
        </w:rPr>
        <w:t>metodické usměrňování a hodnocení vytváření podmínek pro sladění rodinného a osobního života s výkonem státní služby služebními úřady,</w:t>
      </w:r>
    </w:p>
    <w:p w:rsidR="00A73E9F" w:rsidRPr="008400C1" w:rsidRDefault="00787340" w:rsidP="00787340">
      <w:pPr>
        <w:numPr>
          <w:ilvl w:val="0"/>
          <w:numId w:val="14"/>
        </w:numPr>
        <w:tabs>
          <w:tab w:val="clear" w:pos="2017"/>
        </w:tabs>
        <w:autoSpaceDN w:val="0"/>
        <w:spacing w:after="120" w:line="240" w:lineRule="auto"/>
        <w:ind w:left="0" w:hanging="32"/>
        <w:jc w:val="both"/>
        <w:rPr>
          <w:rFonts w:ascii="Arial" w:hAnsi="Arial" w:cs="Arial"/>
          <w:strike/>
          <w:sz w:val="20"/>
          <w:szCs w:val="20"/>
        </w:rPr>
      </w:pPr>
      <w:r w:rsidRPr="008400C1">
        <w:rPr>
          <w:rFonts w:ascii="Arial" w:hAnsi="Arial" w:cs="Arial"/>
          <w:sz w:val="20"/>
          <w:szCs w:val="20"/>
        </w:rPr>
        <w:t xml:space="preserve"> plnění úkolů v souvislosti s ochranou státních zaměstnanců, kteří učinili oznámení o podezření ze spáchání protiprávního jednání představeným nebo jiným zaměstnancem nebo osobou ve služebním poměru podle jiného právního předpisu</w:t>
      </w:r>
      <w:r w:rsidR="00A73E9F" w:rsidRPr="008400C1">
        <w:rPr>
          <w:rFonts w:ascii="Arial" w:hAnsi="Arial" w:cs="Arial"/>
          <w:sz w:val="20"/>
          <w:szCs w:val="20"/>
        </w:rPr>
        <w:t>,</w:t>
      </w:r>
    </w:p>
    <w:p w:rsidR="00787340" w:rsidRPr="008400C1" w:rsidRDefault="00A73E9F" w:rsidP="00787340">
      <w:pPr>
        <w:numPr>
          <w:ilvl w:val="0"/>
          <w:numId w:val="14"/>
        </w:numPr>
        <w:tabs>
          <w:tab w:val="clear" w:pos="2017"/>
        </w:tabs>
        <w:autoSpaceDN w:val="0"/>
        <w:spacing w:after="120" w:line="240" w:lineRule="auto"/>
        <w:ind w:left="0" w:hanging="32"/>
        <w:jc w:val="both"/>
        <w:rPr>
          <w:rFonts w:ascii="Arial" w:hAnsi="Arial" w:cs="Arial"/>
          <w:strike/>
          <w:sz w:val="20"/>
          <w:szCs w:val="20"/>
        </w:rPr>
      </w:pPr>
      <w:r w:rsidRPr="008400C1">
        <w:rPr>
          <w:rFonts w:ascii="Arial" w:hAnsi="Arial" w:cs="Arial"/>
          <w:sz w:val="20"/>
          <w:szCs w:val="20"/>
        </w:rPr>
        <w:t xml:space="preserve"> právní podporu v oblasti vzdělávání a úřednické zkoušky státních zaměstnanců</w:t>
      </w:r>
      <w:r w:rsidR="00787340" w:rsidRPr="008400C1">
        <w:rPr>
          <w:rFonts w:ascii="Arial" w:hAnsi="Arial" w:cs="Arial"/>
          <w:sz w:val="20"/>
          <w:szCs w:val="20"/>
        </w:rPr>
        <w:t xml:space="preserve">   </w:t>
      </w:r>
    </w:p>
    <w:p w:rsidR="009E29E4" w:rsidRPr="00592683" w:rsidRDefault="009E29E4" w:rsidP="009E29E4">
      <w:pPr>
        <w:widowControl w:val="0"/>
        <w:autoSpaceDN w:val="0"/>
        <w:spacing w:after="0"/>
        <w:ind w:left="567"/>
        <w:jc w:val="both"/>
        <w:rPr>
          <w:rFonts w:ascii="Arial" w:hAnsi="Arial" w:cs="Arial"/>
          <w:sz w:val="20"/>
          <w:szCs w:val="20"/>
        </w:rPr>
      </w:pPr>
    </w:p>
    <w:p w:rsidR="00B228A2" w:rsidRPr="00592683" w:rsidRDefault="00276ED4" w:rsidP="00FB6190">
      <w:pPr>
        <w:spacing w:after="0"/>
        <w:jc w:val="both"/>
        <w:rPr>
          <w:rFonts w:ascii="Arial" w:hAnsi="Arial" w:cs="Arial"/>
          <w:color w:val="FF0000"/>
          <w:sz w:val="20"/>
          <w:szCs w:val="20"/>
        </w:rPr>
      </w:pPr>
      <w:r w:rsidRPr="00592683">
        <w:rPr>
          <w:rFonts w:ascii="Arial" w:hAnsi="Arial" w:cs="Arial"/>
          <w:sz w:val="20"/>
          <w:szCs w:val="20"/>
        </w:rPr>
        <w:t xml:space="preserve">Posuzovány budou </w:t>
      </w:r>
      <w:r w:rsidR="00B228A2" w:rsidRPr="00592683">
        <w:rPr>
          <w:rFonts w:ascii="Arial" w:hAnsi="Arial" w:cs="Arial"/>
          <w:b/>
          <w:sz w:val="20"/>
          <w:szCs w:val="20"/>
        </w:rPr>
        <w:t>žádosti</w:t>
      </w:r>
      <w:r w:rsidR="00837DD6" w:rsidRPr="00592683">
        <w:rPr>
          <w:rStyle w:val="Znakapoznpodarou"/>
          <w:rFonts w:ascii="Arial" w:hAnsi="Arial" w:cs="Arial"/>
          <w:b/>
          <w:sz w:val="20"/>
          <w:szCs w:val="20"/>
        </w:rPr>
        <w:footnoteReference w:id="1"/>
      </w:r>
      <w:r w:rsidR="00C0487A" w:rsidRPr="00592683">
        <w:rPr>
          <w:rFonts w:ascii="Arial" w:hAnsi="Arial" w:cs="Arial"/>
          <w:b/>
          <w:sz w:val="20"/>
          <w:szCs w:val="20"/>
        </w:rPr>
        <w:t xml:space="preserve"> podané ve lhůtě </w:t>
      </w:r>
      <w:r w:rsidR="00C0487A" w:rsidRPr="00474E48">
        <w:rPr>
          <w:rFonts w:ascii="Arial" w:hAnsi="Arial" w:cs="Arial"/>
          <w:b/>
          <w:sz w:val="20"/>
          <w:szCs w:val="20"/>
        </w:rPr>
        <w:t>do</w:t>
      </w:r>
      <w:r w:rsidR="009A7C32">
        <w:rPr>
          <w:rFonts w:ascii="Arial" w:hAnsi="Arial" w:cs="Arial"/>
          <w:b/>
          <w:sz w:val="20"/>
          <w:szCs w:val="20"/>
        </w:rPr>
        <w:t xml:space="preserve"> </w:t>
      </w:r>
      <w:r w:rsidR="00787340">
        <w:rPr>
          <w:rFonts w:ascii="Arial" w:hAnsi="Arial" w:cs="Arial"/>
          <w:b/>
          <w:sz w:val="20"/>
          <w:szCs w:val="20"/>
        </w:rPr>
        <w:t>15. června 2016</w:t>
      </w:r>
      <w:r w:rsidR="00C0487A" w:rsidRPr="00592683">
        <w:rPr>
          <w:rFonts w:ascii="Arial" w:hAnsi="Arial" w:cs="Arial"/>
          <w:sz w:val="20"/>
          <w:szCs w:val="20"/>
        </w:rPr>
        <w:t xml:space="preserve">, tj. v této lhůtě </w:t>
      </w:r>
      <w:r w:rsidRPr="00592683">
        <w:rPr>
          <w:rFonts w:ascii="Arial" w:hAnsi="Arial" w:cs="Arial"/>
          <w:sz w:val="20"/>
          <w:szCs w:val="20"/>
        </w:rPr>
        <w:t>za</w:t>
      </w:r>
      <w:r w:rsidR="00C0487A" w:rsidRPr="00592683">
        <w:rPr>
          <w:rFonts w:ascii="Arial" w:hAnsi="Arial" w:cs="Arial"/>
          <w:sz w:val="20"/>
          <w:szCs w:val="20"/>
        </w:rPr>
        <w:t>slané</w:t>
      </w:r>
      <w:r w:rsidRPr="00592683">
        <w:rPr>
          <w:rFonts w:ascii="Arial" w:hAnsi="Arial" w:cs="Arial"/>
          <w:sz w:val="20"/>
          <w:szCs w:val="20"/>
        </w:rPr>
        <w:t xml:space="preserve"> </w:t>
      </w:r>
      <w:r w:rsidR="006060F0" w:rsidRPr="00592683">
        <w:rPr>
          <w:rFonts w:ascii="Arial" w:hAnsi="Arial" w:cs="Arial"/>
          <w:sz w:val="20"/>
          <w:szCs w:val="20"/>
        </w:rPr>
        <w:t xml:space="preserve">služebnímu orgánu </w:t>
      </w:r>
      <w:r w:rsidRPr="00592683">
        <w:rPr>
          <w:rFonts w:ascii="Arial" w:hAnsi="Arial" w:cs="Arial"/>
          <w:sz w:val="20"/>
          <w:szCs w:val="20"/>
        </w:rPr>
        <w:t>prostřednictvím provozovatele poštovních služeb na adresu</w:t>
      </w:r>
      <w:r w:rsidR="006060F0" w:rsidRPr="00592683">
        <w:rPr>
          <w:rFonts w:ascii="Arial" w:hAnsi="Arial" w:cs="Arial"/>
          <w:sz w:val="20"/>
          <w:szCs w:val="20"/>
        </w:rPr>
        <w:t xml:space="preserve"> služebního úřadu</w:t>
      </w:r>
      <w:r w:rsidRPr="00592683">
        <w:rPr>
          <w:rFonts w:ascii="Arial" w:hAnsi="Arial" w:cs="Arial"/>
          <w:sz w:val="20"/>
          <w:szCs w:val="20"/>
        </w:rPr>
        <w:t xml:space="preserve"> </w:t>
      </w:r>
      <w:r w:rsidR="008B300B">
        <w:rPr>
          <w:rFonts w:ascii="Arial" w:hAnsi="Arial" w:cs="Arial"/>
          <w:sz w:val="20"/>
          <w:szCs w:val="20"/>
        </w:rPr>
        <w:t>Jindřišská 34, 110 00</w:t>
      </w:r>
      <w:r w:rsidR="003A291E" w:rsidRPr="00592683">
        <w:rPr>
          <w:rFonts w:ascii="Arial" w:hAnsi="Arial" w:cs="Arial"/>
          <w:sz w:val="20"/>
          <w:szCs w:val="20"/>
        </w:rPr>
        <w:t xml:space="preserve"> Praha 1</w:t>
      </w:r>
      <w:r w:rsidRPr="00592683">
        <w:rPr>
          <w:rFonts w:ascii="Arial" w:hAnsi="Arial" w:cs="Arial"/>
          <w:sz w:val="20"/>
          <w:szCs w:val="20"/>
        </w:rPr>
        <w:t xml:space="preserve">, </w:t>
      </w:r>
      <w:r w:rsidR="0044040E" w:rsidRPr="00592683">
        <w:rPr>
          <w:rFonts w:ascii="Arial" w:hAnsi="Arial" w:cs="Arial"/>
          <w:sz w:val="20"/>
          <w:szCs w:val="20"/>
        </w:rPr>
        <w:t>nebo osobně poda</w:t>
      </w:r>
      <w:r w:rsidR="00C0487A" w:rsidRPr="00592683">
        <w:rPr>
          <w:rFonts w:ascii="Arial" w:hAnsi="Arial" w:cs="Arial"/>
          <w:sz w:val="20"/>
          <w:szCs w:val="20"/>
        </w:rPr>
        <w:t>né</w:t>
      </w:r>
      <w:r w:rsidR="0044040E" w:rsidRPr="00592683">
        <w:rPr>
          <w:rFonts w:ascii="Arial" w:hAnsi="Arial" w:cs="Arial"/>
          <w:sz w:val="20"/>
          <w:szCs w:val="20"/>
        </w:rPr>
        <w:t xml:space="preserve"> </w:t>
      </w:r>
      <w:r w:rsidRPr="00592683">
        <w:rPr>
          <w:rFonts w:ascii="Arial" w:hAnsi="Arial" w:cs="Arial"/>
          <w:sz w:val="20"/>
          <w:szCs w:val="20"/>
        </w:rPr>
        <w:t xml:space="preserve">na podatelnu služebního </w:t>
      </w:r>
      <w:r w:rsidR="00C0487A" w:rsidRPr="00592683">
        <w:rPr>
          <w:rFonts w:ascii="Arial" w:hAnsi="Arial" w:cs="Arial"/>
          <w:sz w:val="20"/>
          <w:szCs w:val="20"/>
        </w:rPr>
        <w:t>úřadu</w:t>
      </w:r>
      <w:r w:rsidRPr="00592683">
        <w:rPr>
          <w:rFonts w:ascii="Arial" w:hAnsi="Arial" w:cs="Arial"/>
          <w:sz w:val="20"/>
          <w:szCs w:val="20"/>
        </w:rPr>
        <w:t xml:space="preserve"> na výše uvedené adrese</w:t>
      </w:r>
      <w:r w:rsidR="00073FE5" w:rsidRPr="00592683">
        <w:rPr>
          <w:rFonts w:ascii="Arial" w:hAnsi="Arial" w:cs="Arial"/>
          <w:sz w:val="20"/>
          <w:szCs w:val="20"/>
        </w:rPr>
        <w:t>. Ž</w:t>
      </w:r>
      <w:r w:rsidR="006060F0" w:rsidRPr="00592683">
        <w:rPr>
          <w:rFonts w:ascii="Arial" w:hAnsi="Arial" w:cs="Arial"/>
          <w:sz w:val="20"/>
          <w:szCs w:val="20"/>
        </w:rPr>
        <w:t xml:space="preserve">ádost lze podat rovněž </w:t>
      </w:r>
      <w:r w:rsidR="00B228A2" w:rsidRPr="00592683">
        <w:rPr>
          <w:rFonts w:ascii="Arial" w:hAnsi="Arial" w:cs="Arial"/>
          <w:sz w:val="20"/>
          <w:szCs w:val="20"/>
        </w:rPr>
        <w:t>v elektronické podobě s uzná</w:t>
      </w:r>
      <w:r w:rsidR="00CE6AAC">
        <w:rPr>
          <w:rFonts w:ascii="Arial" w:hAnsi="Arial" w:cs="Arial"/>
          <w:sz w:val="20"/>
          <w:szCs w:val="20"/>
        </w:rPr>
        <w:t>vaným elektronickým podpisem na </w:t>
      </w:r>
      <w:r w:rsidR="00B228A2" w:rsidRPr="00592683">
        <w:rPr>
          <w:rFonts w:ascii="Arial" w:hAnsi="Arial" w:cs="Arial"/>
          <w:sz w:val="20"/>
          <w:szCs w:val="20"/>
        </w:rPr>
        <w:t xml:space="preserve">elektronickou adresu </w:t>
      </w:r>
      <w:r w:rsidR="00DE0518" w:rsidRPr="00592683">
        <w:rPr>
          <w:rFonts w:ascii="Arial" w:hAnsi="Arial" w:cs="Arial"/>
          <w:sz w:val="20"/>
          <w:szCs w:val="20"/>
        </w:rPr>
        <w:t xml:space="preserve">služebního </w:t>
      </w:r>
      <w:r w:rsidR="006060F0" w:rsidRPr="00CE6AAC">
        <w:rPr>
          <w:rFonts w:ascii="Arial" w:hAnsi="Arial" w:cs="Arial"/>
          <w:sz w:val="20"/>
          <w:szCs w:val="20"/>
        </w:rPr>
        <w:t xml:space="preserve">úřadu </w:t>
      </w:r>
      <w:r w:rsidR="00B228A2" w:rsidRPr="00CE6AAC">
        <w:rPr>
          <w:rFonts w:ascii="Arial" w:hAnsi="Arial" w:cs="Arial"/>
          <w:sz w:val="20"/>
          <w:szCs w:val="20"/>
        </w:rPr>
        <w:t>(</w:t>
      </w:r>
      <w:hyperlink r:id="rId9" w:history="1">
        <w:r w:rsidR="00837DD6" w:rsidRPr="00CE6AAC">
          <w:rPr>
            <w:rStyle w:val="Hypertextovodkaz"/>
            <w:rFonts w:ascii="Arial" w:hAnsi="Arial" w:cs="Arial"/>
            <w:sz w:val="20"/>
            <w:szCs w:val="20"/>
          </w:rPr>
          <w:t>posta@mvcr.cz</w:t>
        </w:r>
      </w:hyperlink>
      <w:r w:rsidR="00B228A2" w:rsidRPr="00CE6AAC">
        <w:rPr>
          <w:rFonts w:ascii="Arial" w:hAnsi="Arial" w:cs="Arial"/>
          <w:sz w:val="20"/>
          <w:szCs w:val="20"/>
        </w:rPr>
        <w:t>)</w:t>
      </w:r>
      <w:r w:rsidR="00B228A2" w:rsidRPr="00592683">
        <w:rPr>
          <w:rFonts w:ascii="Arial" w:hAnsi="Arial" w:cs="Arial"/>
          <w:sz w:val="20"/>
          <w:szCs w:val="20"/>
        </w:rPr>
        <w:t xml:space="preserve"> nebo </w:t>
      </w:r>
      <w:r w:rsidR="00CE6AAC">
        <w:rPr>
          <w:rFonts w:ascii="Arial" w:hAnsi="Arial" w:cs="Arial"/>
          <w:sz w:val="20"/>
          <w:szCs w:val="20"/>
        </w:rPr>
        <w:t>do</w:t>
      </w:r>
      <w:r w:rsidR="00B228A2" w:rsidRPr="00592683">
        <w:rPr>
          <w:rFonts w:ascii="Arial" w:hAnsi="Arial" w:cs="Arial"/>
          <w:sz w:val="20"/>
          <w:szCs w:val="20"/>
        </w:rPr>
        <w:t xml:space="preserve"> </w:t>
      </w:r>
      <w:r w:rsidR="00CE6AAC">
        <w:rPr>
          <w:rFonts w:ascii="Arial" w:hAnsi="Arial" w:cs="Arial"/>
          <w:sz w:val="20"/>
          <w:szCs w:val="20"/>
        </w:rPr>
        <w:t>da</w:t>
      </w:r>
      <w:r w:rsidR="00B228A2" w:rsidRPr="00592683">
        <w:rPr>
          <w:rFonts w:ascii="Arial" w:hAnsi="Arial" w:cs="Arial"/>
          <w:sz w:val="20"/>
          <w:szCs w:val="20"/>
        </w:rPr>
        <w:t xml:space="preserve">tové schránky </w:t>
      </w:r>
      <w:r w:rsidR="00B228A2" w:rsidRPr="00CE6AAC">
        <w:rPr>
          <w:rFonts w:ascii="Arial" w:hAnsi="Arial" w:cs="Arial"/>
          <w:sz w:val="20"/>
          <w:szCs w:val="20"/>
        </w:rPr>
        <w:t>(</w:t>
      </w:r>
      <w:r w:rsidR="00837DD6" w:rsidRPr="00CE6AAC">
        <w:rPr>
          <w:rFonts w:ascii="Arial" w:hAnsi="Arial" w:cs="Arial"/>
          <w:sz w:val="20"/>
          <w:szCs w:val="20"/>
        </w:rPr>
        <w:t>9iutsan</w:t>
      </w:r>
      <w:r w:rsidR="00B228A2" w:rsidRPr="00CE6AAC">
        <w:rPr>
          <w:rFonts w:ascii="Arial" w:hAnsi="Arial" w:cs="Arial"/>
          <w:sz w:val="20"/>
          <w:szCs w:val="20"/>
        </w:rPr>
        <w:t>)</w:t>
      </w:r>
      <w:r w:rsidR="0044040E" w:rsidRPr="00CE6AAC">
        <w:rPr>
          <w:rFonts w:ascii="Arial" w:hAnsi="Arial" w:cs="Arial"/>
          <w:sz w:val="20"/>
          <w:szCs w:val="20"/>
        </w:rPr>
        <w:t>.</w:t>
      </w:r>
    </w:p>
    <w:p w:rsidR="00276ED4" w:rsidRPr="00592683" w:rsidRDefault="00276ED4" w:rsidP="00FB6190">
      <w:pPr>
        <w:spacing w:after="0"/>
        <w:jc w:val="both"/>
        <w:rPr>
          <w:rFonts w:ascii="Arial" w:hAnsi="Arial" w:cs="Arial"/>
          <w:sz w:val="20"/>
          <w:szCs w:val="20"/>
        </w:rPr>
      </w:pPr>
      <w:r w:rsidRPr="00592683">
        <w:rPr>
          <w:rFonts w:ascii="Arial" w:hAnsi="Arial" w:cs="Arial"/>
          <w:sz w:val="20"/>
          <w:szCs w:val="20"/>
        </w:rPr>
        <w:t>Obálka</w:t>
      </w:r>
      <w:r w:rsidR="00B228A2" w:rsidRPr="00592683">
        <w:rPr>
          <w:rFonts w:ascii="Arial" w:hAnsi="Arial" w:cs="Arial"/>
          <w:sz w:val="20"/>
          <w:szCs w:val="20"/>
        </w:rPr>
        <w:t>, resp. datová zpráva, obsahující žádost včetně požadovaných listin (příloh)</w:t>
      </w:r>
      <w:r w:rsidRPr="00592683">
        <w:rPr>
          <w:rFonts w:ascii="Arial" w:hAnsi="Arial" w:cs="Arial"/>
          <w:sz w:val="20"/>
          <w:szCs w:val="20"/>
        </w:rPr>
        <w:t xml:space="preserve"> musí být označena slovy: „Neotvírat“ a slovy „Výběrové řízení na služební místo </w:t>
      </w:r>
      <w:r w:rsidR="00CF05DF">
        <w:rPr>
          <w:rFonts w:ascii="Arial" w:hAnsi="Arial" w:cs="Arial"/>
          <w:sz w:val="20"/>
          <w:szCs w:val="20"/>
        </w:rPr>
        <w:t>vedoucího</w:t>
      </w:r>
      <w:r w:rsidR="00CF05DF" w:rsidRPr="00CF05DF">
        <w:rPr>
          <w:rFonts w:ascii="Arial" w:hAnsi="Arial" w:cs="Arial"/>
          <w:sz w:val="20"/>
          <w:szCs w:val="20"/>
        </w:rPr>
        <w:t xml:space="preserve"> oddělení právní podpory a mezinárodní spolupráce ve státní službě odboru vzdělávání a mezinárodní spolupráce ve státní službě</w:t>
      </w:r>
      <w:r w:rsidR="00CF05DF" w:rsidRPr="009A7C32">
        <w:rPr>
          <w:rFonts w:ascii="Arial" w:hAnsi="Arial" w:cs="Arial"/>
          <w:sz w:val="20"/>
          <w:szCs w:val="20"/>
        </w:rPr>
        <w:t xml:space="preserve"> </w:t>
      </w:r>
      <w:r w:rsidR="009A7C32" w:rsidRPr="009A7C32">
        <w:rPr>
          <w:rFonts w:ascii="Arial" w:hAnsi="Arial" w:cs="Arial"/>
          <w:sz w:val="20"/>
          <w:szCs w:val="20"/>
        </w:rPr>
        <w:t>v sekci pro státní službu Ministerstva vnitra</w:t>
      </w:r>
      <w:r w:rsidRPr="00592683">
        <w:rPr>
          <w:rFonts w:ascii="Arial" w:hAnsi="Arial" w:cs="Arial"/>
          <w:sz w:val="20"/>
          <w:szCs w:val="20"/>
        </w:rPr>
        <w:t>“.</w:t>
      </w:r>
    </w:p>
    <w:p w:rsidR="009E29E4" w:rsidRPr="00592683" w:rsidRDefault="009E29E4" w:rsidP="00FB6190">
      <w:pPr>
        <w:spacing w:after="0"/>
        <w:jc w:val="both"/>
        <w:rPr>
          <w:rFonts w:ascii="Arial" w:hAnsi="Arial" w:cs="Arial"/>
          <w:sz w:val="20"/>
          <w:szCs w:val="20"/>
        </w:rPr>
      </w:pPr>
    </w:p>
    <w:p w:rsidR="00276ED4" w:rsidRPr="00592683" w:rsidRDefault="00276ED4" w:rsidP="00FB6190">
      <w:pPr>
        <w:spacing w:after="0"/>
        <w:jc w:val="both"/>
        <w:rPr>
          <w:rFonts w:ascii="Arial" w:hAnsi="Arial" w:cs="Arial"/>
          <w:b/>
          <w:sz w:val="20"/>
          <w:szCs w:val="20"/>
        </w:rPr>
      </w:pPr>
      <w:r w:rsidRPr="00592683">
        <w:rPr>
          <w:rFonts w:ascii="Arial" w:hAnsi="Arial" w:cs="Arial"/>
          <w:sz w:val="20"/>
          <w:szCs w:val="20"/>
        </w:rPr>
        <w:t xml:space="preserve">Výběrového řízení na </w:t>
      </w:r>
      <w:r w:rsidR="006060F0" w:rsidRPr="00592683">
        <w:rPr>
          <w:rFonts w:ascii="Arial" w:hAnsi="Arial" w:cs="Arial"/>
          <w:sz w:val="20"/>
          <w:szCs w:val="20"/>
        </w:rPr>
        <w:t xml:space="preserve">výše uvedené </w:t>
      </w:r>
      <w:r w:rsidRPr="00592683">
        <w:rPr>
          <w:rFonts w:ascii="Arial" w:hAnsi="Arial" w:cs="Arial"/>
          <w:sz w:val="20"/>
          <w:szCs w:val="20"/>
        </w:rPr>
        <w:t>služební místo</w:t>
      </w:r>
      <w:r w:rsidR="006060F0" w:rsidRPr="00592683">
        <w:rPr>
          <w:rFonts w:ascii="Arial" w:hAnsi="Arial" w:cs="Arial"/>
          <w:sz w:val="20"/>
          <w:szCs w:val="20"/>
        </w:rPr>
        <w:t xml:space="preserve"> se</w:t>
      </w:r>
      <w:r w:rsidRPr="00592683">
        <w:rPr>
          <w:rFonts w:ascii="Arial" w:hAnsi="Arial" w:cs="Arial"/>
          <w:sz w:val="20"/>
          <w:szCs w:val="20"/>
        </w:rPr>
        <w:t xml:space="preserve"> v souladu se zákonem může zúčastnit </w:t>
      </w:r>
      <w:r w:rsidR="00153A84" w:rsidRPr="00592683">
        <w:rPr>
          <w:rFonts w:ascii="Arial" w:hAnsi="Arial" w:cs="Arial"/>
          <w:sz w:val="20"/>
          <w:szCs w:val="20"/>
        </w:rPr>
        <w:t>žadatel</w:t>
      </w:r>
      <w:r w:rsidRPr="00592683">
        <w:rPr>
          <w:rFonts w:ascii="Arial" w:hAnsi="Arial" w:cs="Arial"/>
          <w:sz w:val="20"/>
          <w:szCs w:val="20"/>
        </w:rPr>
        <w:t xml:space="preserve">, </w:t>
      </w:r>
      <w:r w:rsidR="003B56B0" w:rsidRPr="00592683">
        <w:rPr>
          <w:rFonts w:ascii="Arial" w:hAnsi="Arial" w:cs="Arial"/>
          <w:sz w:val="20"/>
          <w:szCs w:val="20"/>
        </w:rPr>
        <w:t xml:space="preserve">který </w:t>
      </w:r>
      <w:r w:rsidRPr="00592683">
        <w:rPr>
          <w:rFonts w:ascii="Arial" w:hAnsi="Arial" w:cs="Arial"/>
          <w:sz w:val="20"/>
          <w:szCs w:val="20"/>
        </w:rPr>
        <w:t>splňuje základní předpoklady stanovené zákonem, tj.:</w:t>
      </w:r>
    </w:p>
    <w:p w:rsidR="00F3378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lastRenderedPageBreak/>
        <w:t xml:space="preserve">je </w:t>
      </w:r>
      <w:r w:rsidR="00025B9F" w:rsidRPr="00592683">
        <w:rPr>
          <w:rFonts w:ascii="Arial" w:hAnsi="Arial" w:cs="Arial"/>
          <w:sz w:val="20"/>
          <w:szCs w:val="20"/>
        </w:rPr>
        <w:t>státním občanem České republiky, občanem jiného čle</w:t>
      </w:r>
      <w:r w:rsidR="00CE6AAC">
        <w:rPr>
          <w:rFonts w:ascii="Arial" w:hAnsi="Arial" w:cs="Arial"/>
          <w:sz w:val="20"/>
          <w:szCs w:val="20"/>
        </w:rPr>
        <w:t>nského státu Evropské unie nebo </w:t>
      </w:r>
      <w:r w:rsidR="00025B9F" w:rsidRPr="00592683">
        <w:rPr>
          <w:rFonts w:ascii="Arial" w:hAnsi="Arial" w:cs="Arial"/>
          <w:sz w:val="20"/>
          <w:szCs w:val="20"/>
        </w:rPr>
        <w:t>občanem státu, který je smluvním státem Dohody o Evropském hospodářském prostoru</w:t>
      </w:r>
      <w:r w:rsidR="00B228A2" w:rsidRPr="00592683">
        <w:rPr>
          <w:rFonts w:ascii="Arial" w:hAnsi="Arial" w:cs="Arial"/>
          <w:sz w:val="20"/>
          <w:szCs w:val="20"/>
        </w:rPr>
        <w:t xml:space="preserve"> [§ 25 odst. 1 písm. a) zákona]</w:t>
      </w:r>
      <w:r w:rsidR="00FA1431" w:rsidRPr="00592683">
        <w:rPr>
          <w:rFonts w:ascii="Arial" w:hAnsi="Arial" w:cs="Arial"/>
          <w:sz w:val="20"/>
          <w:szCs w:val="20"/>
        </w:rPr>
        <w:t>;</w:t>
      </w:r>
    </w:p>
    <w:p w:rsidR="008278D5"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153A84"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Pr="00592683">
        <w:rPr>
          <w:rFonts w:ascii="Arial" w:hAnsi="Arial" w:cs="Arial"/>
          <w:sz w:val="20"/>
          <w:szCs w:val="20"/>
        </w:rPr>
        <w:t xml:space="preserve"> </w:t>
      </w:r>
      <w:r w:rsidR="007525D0" w:rsidRPr="00592683">
        <w:rPr>
          <w:rFonts w:ascii="Arial" w:hAnsi="Arial" w:cs="Arial"/>
          <w:sz w:val="20"/>
          <w:szCs w:val="20"/>
        </w:rPr>
        <w:t xml:space="preserve">tj. </w:t>
      </w:r>
      <w:r w:rsidRPr="00592683">
        <w:rPr>
          <w:rFonts w:ascii="Arial" w:hAnsi="Arial" w:cs="Arial"/>
          <w:sz w:val="20"/>
          <w:szCs w:val="20"/>
        </w:rPr>
        <w:t>průkaz</w:t>
      </w:r>
      <w:r w:rsidR="007525D0" w:rsidRPr="00592683">
        <w:rPr>
          <w:rFonts w:ascii="Arial" w:hAnsi="Arial" w:cs="Arial"/>
          <w:sz w:val="20"/>
          <w:szCs w:val="20"/>
        </w:rPr>
        <w:t>em</w:t>
      </w:r>
      <w:r w:rsidRPr="00592683">
        <w:rPr>
          <w:rFonts w:ascii="Arial" w:hAnsi="Arial" w:cs="Arial"/>
          <w:sz w:val="20"/>
          <w:szCs w:val="20"/>
        </w:rPr>
        <w:t xml:space="preserve"> totožnosti nebo osvědčení</w:t>
      </w:r>
      <w:r w:rsidR="007525D0" w:rsidRPr="00592683">
        <w:rPr>
          <w:rFonts w:ascii="Arial" w:hAnsi="Arial" w:cs="Arial"/>
          <w:sz w:val="20"/>
          <w:szCs w:val="20"/>
        </w:rPr>
        <w:t>m</w:t>
      </w:r>
      <w:r w:rsidRPr="00592683">
        <w:rPr>
          <w:rFonts w:ascii="Arial" w:hAnsi="Arial" w:cs="Arial"/>
          <w:sz w:val="20"/>
          <w:szCs w:val="20"/>
        </w:rPr>
        <w:t xml:space="preserve"> o státním občanství. Při </w:t>
      </w:r>
      <w:r w:rsidR="00153A84" w:rsidRPr="00592683">
        <w:rPr>
          <w:rFonts w:ascii="Arial" w:hAnsi="Arial" w:cs="Arial"/>
          <w:sz w:val="20"/>
          <w:szCs w:val="20"/>
        </w:rPr>
        <w:t>podání</w:t>
      </w:r>
      <w:r w:rsidR="00CE6AAC">
        <w:rPr>
          <w:rFonts w:ascii="Arial" w:hAnsi="Arial" w:cs="Arial"/>
          <w:sz w:val="20"/>
          <w:szCs w:val="20"/>
        </w:rPr>
        <w:t xml:space="preserve"> žádosti lze </w:t>
      </w:r>
      <w:r w:rsidR="00153A84" w:rsidRPr="00592683">
        <w:rPr>
          <w:rFonts w:ascii="Arial" w:hAnsi="Arial" w:cs="Arial"/>
          <w:sz w:val="20"/>
          <w:szCs w:val="20"/>
        </w:rPr>
        <w:t>podle</w:t>
      </w:r>
      <w:r w:rsidRPr="00592683">
        <w:rPr>
          <w:rFonts w:ascii="Arial" w:hAnsi="Arial" w:cs="Arial"/>
          <w:sz w:val="20"/>
          <w:szCs w:val="20"/>
        </w:rPr>
        <w:t xml:space="preserve"> § 26 odst. 2 zákona doložit pouze </w:t>
      </w:r>
      <w:r w:rsidR="00FA1431" w:rsidRPr="00592683">
        <w:rPr>
          <w:rFonts w:ascii="Arial" w:hAnsi="Arial" w:cs="Arial"/>
          <w:sz w:val="20"/>
          <w:szCs w:val="20"/>
        </w:rPr>
        <w:t xml:space="preserve">písemné </w:t>
      </w:r>
      <w:r w:rsidRPr="00592683">
        <w:rPr>
          <w:rFonts w:ascii="Arial" w:hAnsi="Arial" w:cs="Arial"/>
          <w:sz w:val="20"/>
          <w:szCs w:val="20"/>
        </w:rPr>
        <w:t>čestné prohlášení</w:t>
      </w:r>
      <w:r w:rsidR="00FA1431" w:rsidRPr="00592683">
        <w:rPr>
          <w:rFonts w:ascii="Arial" w:hAnsi="Arial" w:cs="Arial"/>
          <w:sz w:val="20"/>
          <w:szCs w:val="20"/>
        </w:rPr>
        <w:t xml:space="preserve"> o státním občanství</w:t>
      </w:r>
      <w:r w:rsidR="007427C8" w:rsidRPr="00592683">
        <w:rPr>
          <w:rStyle w:val="Znakapoznpodarou"/>
          <w:rFonts w:ascii="Arial" w:hAnsi="Arial" w:cs="Arial"/>
          <w:sz w:val="20"/>
          <w:szCs w:val="20"/>
        </w:rPr>
        <w:footnoteReference w:id="2"/>
      </w:r>
      <w:r w:rsidR="00FA1431" w:rsidRPr="00592683">
        <w:rPr>
          <w:rFonts w:ascii="Arial" w:hAnsi="Arial" w:cs="Arial"/>
          <w:sz w:val="20"/>
          <w:szCs w:val="20"/>
        </w:rPr>
        <w:t xml:space="preserve"> popř. prostou kopii průkazu totožnosti</w:t>
      </w:r>
      <w:r w:rsidRPr="00592683">
        <w:rPr>
          <w:rFonts w:ascii="Arial" w:hAnsi="Arial" w:cs="Arial"/>
          <w:sz w:val="20"/>
          <w:szCs w:val="20"/>
        </w:rPr>
        <w:t xml:space="preserve">; </w:t>
      </w:r>
      <w:r w:rsidR="00D44A1A" w:rsidRPr="00592683">
        <w:rPr>
          <w:rFonts w:ascii="Arial" w:hAnsi="Arial" w:cs="Arial"/>
          <w:sz w:val="20"/>
          <w:szCs w:val="20"/>
        </w:rPr>
        <w:t xml:space="preserve">uvedenou </w:t>
      </w:r>
      <w:r w:rsidRPr="00592683">
        <w:rPr>
          <w:rFonts w:ascii="Arial" w:hAnsi="Arial" w:cs="Arial"/>
          <w:sz w:val="20"/>
          <w:szCs w:val="20"/>
        </w:rPr>
        <w:t>listin</w:t>
      </w:r>
      <w:r w:rsidR="00D44A1A" w:rsidRPr="00592683">
        <w:rPr>
          <w:rFonts w:ascii="Arial" w:hAnsi="Arial" w:cs="Arial"/>
          <w:sz w:val="20"/>
          <w:szCs w:val="20"/>
        </w:rPr>
        <w:t>u</w:t>
      </w:r>
      <w:r w:rsidRPr="00592683">
        <w:rPr>
          <w:rFonts w:ascii="Arial" w:hAnsi="Arial" w:cs="Arial"/>
          <w:sz w:val="20"/>
          <w:szCs w:val="20"/>
        </w:rPr>
        <w:t xml:space="preserve"> </w:t>
      </w:r>
      <w:r w:rsidR="00FA1431" w:rsidRPr="00592683">
        <w:rPr>
          <w:rFonts w:ascii="Arial" w:hAnsi="Arial" w:cs="Arial"/>
          <w:sz w:val="20"/>
          <w:szCs w:val="20"/>
        </w:rPr>
        <w:t xml:space="preserve">lze </w:t>
      </w:r>
      <w:r w:rsidRPr="00592683">
        <w:rPr>
          <w:rFonts w:ascii="Arial" w:hAnsi="Arial" w:cs="Arial"/>
          <w:sz w:val="20"/>
          <w:szCs w:val="20"/>
        </w:rPr>
        <w:t>v</w:t>
      </w:r>
      <w:r w:rsidR="00D44A1A" w:rsidRPr="00592683">
        <w:rPr>
          <w:rFonts w:ascii="Arial" w:hAnsi="Arial" w:cs="Arial"/>
          <w:sz w:val="20"/>
          <w:szCs w:val="20"/>
        </w:rPr>
        <w:t> </w:t>
      </w:r>
      <w:r w:rsidRPr="00592683">
        <w:rPr>
          <w:rFonts w:ascii="Arial" w:hAnsi="Arial" w:cs="Arial"/>
          <w:sz w:val="20"/>
          <w:szCs w:val="20"/>
        </w:rPr>
        <w:t xml:space="preserve">takovém případě </w:t>
      </w:r>
      <w:r w:rsidR="00FA1431" w:rsidRPr="00592683">
        <w:rPr>
          <w:rFonts w:ascii="Arial" w:hAnsi="Arial" w:cs="Arial"/>
          <w:sz w:val="20"/>
          <w:szCs w:val="20"/>
        </w:rPr>
        <w:t>doložit</w:t>
      </w:r>
      <w:r w:rsidRPr="00592683">
        <w:rPr>
          <w:rFonts w:ascii="Arial" w:hAnsi="Arial" w:cs="Arial"/>
          <w:sz w:val="20"/>
          <w:szCs w:val="20"/>
        </w:rPr>
        <w:t xml:space="preserve"> následně, nejpozději před konáním pohovoru</w:t>
      </w:r>
      <w:r w:rsidR="00FA1431" w:rsidRPr="00592683">
        <w:rPr>
          <w:rFonts w:ascii="Arial" w:hAnsi="Arial" w:cs="Arial"/>
          <w:sz w:val="20"/>
          <w:szCs w:val="20"/>
        </w:rPr>
        <w:t>;</w:t>
      </w:r>
    </w:p>
    <w:p w:rsidR="00CE6AAC" w:rsidRDefault="00CE6AAC" w:rsidP="00FB6190">
      <w:pPr>
        <w:spacing w:after="0"/>
        <w:ind w:left="567"/>
        <w:jc w:val="both"/>
        <w:rPr>
          <w:rFonts w:ascii="Arial" w:hAnsi="Arial" w:cs="Arial"/>
          <w:sz w:val="20"/>
          <w:szCs w:val="20"/>
        </w:rPr>
      </w:pPr>
      <w:r w:rsidRPr="00CE6AAC">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w:t>
      </w:r>
      <w:r>
        <w:rPr>
          <w:rFonts w:ascii="Arial" w:hAnsi="Arial" w:cs="Arial"/>
          <w:sz w:val="20"/>
          <w:szCs w:val="20"/>
        </w:rPr>
        <w:t xml:space="preserve"> českého jazyka; to </w:t>
      </w:r>
      <w:r w:rsidRPr="00CE6AAC">
        <w:rPr>
          <w:rFonts w:ascii="Arial" w:hAnsi="Arial" w:cs="Arial"/>
          <w:sz w:val="20"/>
          <w:szCs w:val="20"/>
        </w:rPr>
        <w:t>neplatí, doloží-li, že absolvoval alespoň po dobu 3 školních roků základní, střední nebo vysokou školu, na kterých byl vyučovacím jazykem český jazyk</w:t>
      </w:r>
      <w:r>
        <w:rPr>
          <w:rFonts w:ascii="Arial" w:hAnsi="Arial" w:cs="Arial"/>
          <w:sz w:val="20"/>
          <w:szCs w:val="20"/>
        </w:rPr>
        <w:t>. Splnění tohoto předpokladu se </w:t>
      </w:r>
      <w:r w:rsidRPr="00CE6AAC">
        <w:rPr>
          <w:rFonts w:ascii="Arial" w:hAnsi="Arial" w:cs="Arial"/>
          <w:sz w:val="20"/>
          <w:szCs w:val="20"/>
        </w:rPr>
        <w:t>dokládá příslušnou listinou.</w:t>
      </w:r>
    </w:p>
    <w:p w:rsidR="00C02E5F" w:rsidRPr="00592683" w:rsidRDefault="00C02E5F" w:rsidP="00FB6190">
      <w:pPr>
        <w:spacing w:after="0"/>
        <w:ind w:left="567"/>
        <w:jc w:val="both"/>
        <w:rPr>
          <w:rFonts w:ascii="Arial" w:hAnsi="Arial" w:cs="Arial"/>
          <w:sz w:val="20"/>
          <w:szCs w:val="20"/>
        </w:rPr>
      </w:pPr>
    </w:p>
    <w:p w:rsidR="00276ED4"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věku 18 let</w:t>
      </w:r>
      <w:r w:rsidR="00FA1431" w:rsidRPr="00592683">
        <w:rPr>
          <w:rFonts w:ascii="Arial" w:hAnsi="Arial" w:cs="Arial"/>
          <w:sz w:val="20"/>
          <w:szCs w:val="20"/>
        </w:rPr>
        <w:t xml:space="preserve"> [§ 25 odst. 1 písm. b) zákona];</w:t>
      </w:r>
    </w:p>
    <w:p w:rsidR="00C02E5F" w:rsidRPr="00592683" w:rsidRDefault="00C02E5F" w:rsidP="00C02E5F">
      <w:pPr>
        <w:pStyle w:val="Odstavecseseznamem"/>
        <w:spacing w:after="0"/>
        <w:ind w:left="567"/>
        <w:jc w:val="both"/>
        <w:rPr>
          <w:rFonts w:ascii="Arial" w:hAnsi="Arial" w:cs="Arial"/>
          <w:sz w:val="20"/>
          <w:szCs w:val="20"/>
        </w:rPr>
      </w:pPr>
    </w:p>
    <w:p w:rsidR="00FA143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plně svéprávný </w:t>
      </w:r>
      <w:r w:rsidR="00FA1431" w:rsidRPr="00592683">
        <w:rPr>
          <w:rFonts w:ascii="Arial" w:hAnsi="Arial" w:cs="Arial"/>
          <w:sz w:val="20"/>
          <w:szCs w:val="20"/>
        </w:rPr>
        <w:t>[</w:t>
      </w:r>
      <w:r w:rsidRPr="00592683">
        <w:rPr>
          <w:rFonts w:ascii="Arial" w:hAnsi="Arial" w:cs="Arial"/>
          <w:sz w:val="20"/>
          <w:szCs w:val="20"/>
        </w:rPr>
        <w:t>§ 25 odst. 1 písm. c) zákona</w:t>
      </w:r>
      <w:r w:rsidR="00FA1431" w:rsidRPr="00592683">
        <w:rPr>
          <w:rFonts w:ascii="Arial" w:hAnsi="Arial" w:cs="Arial"/>
          <w:sz w:val="20"/>
          <w:szCs w:val="20"/>
        </w:rPr>
        <w:t>];</w:t>
      </w:r>
      <w:r w:rsidRPr="00592683">
        <w:rPr>
          <w:rFonts w:ascii="Arial" w:hAnsi="Arial" w:cs="Arial"/>
          <w:sz w:val="20"/>
          <w:szCs w:val="20"/>
        </w:rPr>
        <w:t xml:space="preserve"> </w:t>
      </w:r>
    </w:p>
    <w:p w:rsidR="00276ED4" w:rsidRDefault="00276ED4" w:rsidP="00FB6190">
      <w:pPr>
        <w:spacing w:after="0"/>
        <w:ind w:left="567"/>
        <w:jc w:val="both"/>
        <w:rPr>
          <w:rFonts w:ascii="Arial" w:hAnsi="Arial" w:cs="Arial"/>
          <w:sz w:val="20"/>
          <w:szCs w:val="20"/>
        </w:rPr>
      </w:pPr>
      <w:r w:rsidRPr="00592683">
        <w:rPr>
          <w:rFonts w:ascii="Arial" w:hAnsi="Arial" w:cs="Arial"/>
          <w:sz w:val="20"/>
          <w:szCs w:val="20"/>
        </w:rPr>
        <w:t>Splnění tohoto předpokladu se</w:t>
      </w:r>
      <w:r w:rsidR="00FA1431" w:rsidRPr="00592683">
        <w:rPr>
          <w:rFonts w:ascii="Arial" w:hAnsi="Arial" w:cs="Arial"/>
          <w:sz w:val="20"/>
          <w:szCs w:val="20"/>
        </w:rPr>
        <w:t xml:space="preserve"> podle § 26 odst. 1 věta šestá zákona</w:t>
      </w:r>
      <w:r w:rsidRPr="00592683">
        <w:rPr>
          <w:rFonts w:ascii="Arial" w:hAnsi="Arial" w:cs="Arial"/>
          <w:sz w:val="20"/>
          <w:szCs w:val="20"/>
        </w:rPr>
        <w:t xml:space="preserve"> dokládá písemným čestným prohlášením</w:t>
      </w:r>
      <w:r w:rsidR="005E6A53" w:rsidRPr="00592683">
        <w:rPr>
          <w:rStyle w:val="Znakapoznpodarou"/>
          <w:rFonts w:ascii="Arial" w:hAnsi="Arial" w:cs="Arial"/>
          <w:sz w:val="20"/>
          <w:szCs w:val="20"/>
        </w:rPr>
        <w:footnoteReference w:id="3"/>
      </w:r>
      <w:r w:rsidR="00FA1431" w:rsidRPr="00592683">
        <w:rPr>
          <w:rFonts w:ascii="Arial" w:hAnsi="Arial" w:cs="Arial"/>
          <w:sz w:val="20"/>
          <w:szCs w:val="20"/>
        </w:rPr>
        <w:t>;</w:t>
      </w:r>
    </w:p>
    <w:p w:rsidR="00C02E5F" w:rsidRPr="00592683" w:rsidRDefault="00C02E5F" w:rsidP="00FB6190">
      <w:pPr>
        <w:spacing w:after="0"/>
        <w:ind w:left="567"/>
        <w:jc w:val="both"/>
        <w:rPr>
          <w:rFonts w:ascii="Arial" w:hAnsi="Arial" w:cs="Arial"/>
          <w:sz w:val="20"/>
          <w:szCs w:val="20"/>
        </w:rPr>
      </w:pPr>
    </w:p>
    <w:p w:rsidR="007525D0"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bezúhonný </w:t>
      </w:r>
      <w:r w:rsidR="00FA1431" w:rsidRPr="00592683">
        <w:rPr>
          <w:rFonts w:ascii="Arial" w:hAnsi="Arial" w:cs="Arial"/>
          <w:sz w:val="20"/>
          <w:szCs w:val="20"/>
        </w:rPr>
        <w:t>[</w:t>
      </w:r>
      <w:r w:rsidRPr="00592683">
        <w:rPr>
          <w:rFonts w:ascii="Arial" w:hAnsi="Arial" w:cs="Arial"/>
          <w:sz w:val="20"/>
          <w:szCs w:val="20"/>
        </w:rPr>
        <w:t>§ 25 odst. 1 písm. d) zákona</w:t>
      </w:r>
      <w:r w:rsidR="00FA1431" w:rsidRPr="00592683">
        <w:rPr>
          <w:rFonts w:ascii="Arial" w:hAnsi="Arial" w:cs="Arial"/>
          <w:sz w:val="20"/>
          <w:szCs w:val="20"/>
        </w:rPr>
        <w:t>]</w:t>
      </w:r>
      <w:r w:rsidR="007525D0" w:rsidRPr="00592683">
        <w:rPr>
          <w:rFonts w:ascii="Arial" w:hAnsi="Arial" w:cs="Arial"/>
          <w:sz w:val="20"/>
          <w:szCs w:val="20"/>
        </w:rPr>
        <w:t>;</w:t>
      </w:r>
    </w:p>
    <w:p w:rsidR="00F33781" w:rsidRDefault="00FA1431" w:rsidP="00FB6190">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sidR="00CE6AAC">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sidR="00B60E9B">
        <w:rPr>
          <w:rFonts w:ascii="Arial" w:hAnsi="Arial" w:cs="Arial"/>
          <w:bCs/>
          <w:sz w:val="20"/>
          <w:szCs w:val="20"/>
        </w:rPr>
        <w:t xml:space="preserve">. </w:t>
      </w:r>
    </w:p>
    <w:p w:rsidR="00B60E9B" w:rsidRDefault="00B60E9B" w:rsidP="00FB6190">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C02E5F" w:rsidRPr="00592683" w:rsidRDefault="00C02E5F" w:rsidP="00FB6190">
      <w:pPr>
        <w:spacing w:after="0"/>
        <w:ind w:left="567"/>
        <w:jc w:val="both"/>
        <w:rPr>
          <w:rFonts w:ascii="Arial" w:hAnsi="Arial" w:cs="Arial"/>
          <w:sz w:val="20"/>
          <w:szCs w:val="20"/>
        </w:rPr>
      </w:pPr>
    </w:p>
    <w:p w:rsidR="008278D5"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dosáhl vzdělání stanoveného zákonem pro toto služební místo </w:t>
      </w:r>
      <w:r w:rsidR="007525D0" w:rsidRPr="00592683">
        <w:rPr>
          <w:rFonts w:ascii="Arial" w:hAnsi="Arial" w:cs="Arial"/>
          <w:sz w:val="20"/>
          <w:szCs w:val="20"/>
        </w:rPr>
        <w:t>[</w:t>
      </w:r>
      <w:r w:rsidRPr="00592683">
        <w:rPr>
          <w:rFonts w:ascii="Arial" w:hAnsi="Arial" w:cs="Arial"/>
          <w:sz w:val="20"/>
          <w:szCs w:val="20"/>
        </w:rPr>
        <w:t>§ 25 odst. 1 písm. e) zákona</w:t>
      </w:r>
      <w:r w:rsidR="007525D0" w:rsidRPr="00592683">
        <w:rPr>
          <w:rFonts w:ascii="Arial" w:hAnsi="Arial" w:cs="Arial"/>
          <w:sz w:val="20"/>
          <w:szCs w:val="20"/>
        </w:rPr>
        <w:t>]</w:t>
      </w:r>
      <w:r w:rsidR="00CE6AAC">
        <w:rPr>
          <w:rFonts w:ascii="Arial" w:hAnsi="Arial" w:cs="Arial"/>
          <w:sz w:val="20"/>
          <w:szCs w:val="20"/>
        </w:rPr>
        <w:t>, tj. </w:t>
      </w:r>
      <w:r w:rsidRPr="00592683">
        <w:rPr>
          <w:rFonts w:ascii="Arial" w:hAnsi="Arial" w:cs="Arial"/>
          <w:sz w:val="20"/>
          <w:szCs w:val="20"/>
        </w:rPr>
        <w:t>vysokoškolské vzdělání</w:t>
      </w:r>
      <w:r w:rsidR="003A291E" w:rsidRPr="00592683">
        <w:rPr>
          <w:rFonts w:ascii="Arial" w:hAnsi="Arial" w:cs="Arial"/>
          <w:sz w:val="20"/>
          <w:szCs w:val="20"/>
        </w:rPr>
        <w:t xml:space="preserve"> získané studiem v magisterském studijním programu</w:t>
      </w:r>
      <w:r w:rsidR="007525D0" w:rsidRPr="00592683">
        <w:rPr>
          <w:rFonts w:ascii="Arial" w:hAnsi="Arial" w:cs="Arial"/>
          <w:sz w:val="20"/>
          <w:szCs w:val="20"/>
        </w:rPr>
        <w:t>;</w:t>
      </w:r>
      <w:r w:rsidRPr="00592683">
        <w:rPr>
          <w:rFonts w:ascii="Arial" w:hAnsi="Arial" w:cs="Arial"/>
          <w:sz w:val="20"/>
          <w:szCs w:val="20"/>
        </w:rPr>
        <w:t xml:space="preserve"> </w:t>
      </w:r>
    </w:p>
    <w:p w:rsidR="00276ED4"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7525D0"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007525D0" w:rsidRPr="00592683">
        <w:rPr>
          <w:rFonts w:ascii="Arial" w:hAnsi="Arial" w:cs="Arial"/>
          <w:sz w:val="20"/>
          <w:szCs w:val="20"/>
        </w:rPr>
        <w:t xml:space="preserve"> </w:t>
      </w:r>
      <w:r w:rsidR="00D44A1A" w:rsidRPr="00592683">
        <w:rPr>
          <w:rFonts w:ascii="Arial" w:hAnsi="Arial" w:cs="Arial"/>
          <w:sz w:val="20"/>
          <w:szCs w:val="20"/>
        </w:rPr>
        <w:t xml:space="preserve">tj. </w:t>
      </w:r>
      <w:r w:rsidR="007525D0" w:rsidRPr="00592683">
        <w:rPr>
          <w:rFonts w:ascii="Arial" w:hAnsi="Arial" w:cs="Arial"/>
          <w:sz w:val="20"/>
          <w:szCs w:val="20"/>
        </w:rPr>
        <w:t>originál</w:t>
      </w:r>
      <w:r w:rsidR="00D44A1A" w:rsidRPr="00592683">
        <w:rPr>
          <w:rFonts w:ascii="Arial" w:hAnsi="Arial" w:cs="Arial"/>
          <w:sz w:val="20"/>
          <w:szCs w:val="20"/>
        </w:rPr>
        <w:t>em</w:t>
      </w:r>
      <w:r w:rsidR="007525D0" w:rsidRPr="00592683">
        <w:rPr>
          <w:rFonts w:ascii="Arial" w:hAnsi="Arial" w:cs="Arial"/>
          <w:sz w:val="20"/>
          <w:szCs w:val="20"/>
        </w:rPr>
        <w:t xml:space="preserve"> nebo </w:t>
      </w:r>
      <w:r w:rsidRPr="00592683">
        <w:rPr>
          <w:rFonts w:ascii="Arial" w:hAnsi="Arial" w:cs="Arial"/>
          <w:sz w:val="20"/>
          <w:szCs w:val="20"/>
        </w:rPr>
        <w:t>úředně ověřen</w:t>
      </w:r>
      <w:r w:rsidR="00D44A1A" w:rsidRPr="00592683">
        <w:rPr>
          <w:rFonts w:ascii="Arial" w:hAnsi="Arial" w:cs="Arial"/>
          <w:sz w:val="20"/>
          <w:szCs w:val="20"/>
        </w:rPr>
        <w:t>ou</w:t>
      </w:r>
      <w:r w:rsidRPr="00592683">
        <w:rPr>
          <w:rFonts w:ascii="Arial" w:hAnsi="Arial" w:cs="Arial"/>
          <w:sz w:val="20"/>
          <w:szCs w:val="20"/>
        </w:rPr>
        <w:t xml:space="preserve"> kopi</w:t>
      </w:r>
      <w:r w:rsidR="00D44A1A" w:rsidRPr="00592683">
        <w:rPr>
          <w:rFonts w:ascii="Arial" w:hAnsi="Arial" w:cs="Arial"/>
          <w:sz w:val="20"/>
          <w:szCs w:val="20"/>
        </w:rPr>
        <w:t>í</w:t>
      </w:r>
      <w:r w:rsidRPr="00592683">
        <w:rPr>
          <w:rFonts w:ascii="Arial" w:hAnsi="Arial" w:cs="Arial"/>
          <w:sz w:val="20"/>
          <w:szCs w:val="20"/>
        </w:rPr>
        <w:t xml:space="preserve"> dokladu o dosaženém vzdělání</w:t>
      </w:r>
      <w:r w:rsidR="007525D0" w:rsidRPr="00592683">
        <w:rPr>
          <w:rFonts w:ascii="Arial" w:hAnsi="Arial" w:cs="Arial"/>
          <w:sz w:val="20"/>
          <w:szCs w:val="20"/>
        </w:rPr>
        <w:t xml:space="preserve"> </w:t>
      </w:r>
      <w:r w:rsidR="00D44A1A" w:rsidRPr="00592683">
        <w:rPr>
          <w:rFonts w:ascii="Arial" w:hAnsi="Arial" w:cs="Arial"/>
          <w:sz w:val="20"/>
          <w:szCs w:val="20"/>
        </w:rPr>
        <w:t>(</w:t>
      </w:r>
      <w:r w:rsidRPr="00592683">
        <w:rPr>
          <w:rFonts w:ascii="Arial" w:hAnsi="Arial" w:cs="Arial"/>
          <w:sz w:val="20"/>
          <w:szCs w:val="20"/>
        </w:rPr>
        <w:t>vysokoškolského diplomu)</w:t>
      </w:r>
      <w:r w:rsidR="00726ACB" w:rsidRPr="00592683">
        <w:rPr>
          <w:rFonts w:ascii="Arial" w:hAnsi="Arial" w:cs="Arial"/>
          <w:sz w:val="20"/>
          <w:szCs w:val="20"/>
        </w:rPr>
        <w:t>.</w:t>
      </w:r>
      <w:r w:rsidRPr="00592683">
        <w:rPr>
          <w:rFonts w:ascii="Arial" w:hAnsi="Arial" w:cs="Arial"/>
          <w:sz w:val="20"/>
          <w:szCs w:val="20"/>
        </w:rPr>
        <w:t xml:space="preserve"> Při</w:t>
      </w:r>
      <w:r w:rsidR="007525D0" w:rsidRPr="00592683">
        <w:rPr>
          <w:rFonts w:ascii="Arial" w:hAnsi="Arial" w:cs="Arial"/>
          <w:sz w:val="20"/>
          <w:szCs w:val="20"/>
        </w:rPr>
        <w:t xml:space="preserve"> podání</w:t>
      </w:r>
      <w:r w:rsidRPr="00592683">
        <w:rPr>
          <w:rFonts w:ascii="Arial" w:hAnsi="Arial" w:cs="Arial"/>
          <w:sz w:val="20"/>
          <w:szCs w:val="20"/>
        </w:rPr>
        <w:t xml:space="preserve"> žádosti lze </w:t>
      </w:r>
      <w:r w:rsidR="00D44A1A" w:rsidRPr="00592683">
        <w:rPr>
          <w:rFonts w:ascii="Arial" w:hAnsi="Arial" w:cs="Arial"/>
          <w:sz w:val="20"/>
          <w:szCs w:val="20"/>
        </w:rPr>
        <w:t>podle</w:t>
      </w:r>
      <w:r w:rsidRPr="00592683">
        <w:rPr>
          <w:rFonts w:ascii="Arial" w:hAnsi="Arial" w:cs="Arial"/>
          <w:sz w:val="20"/>
          <w:szCs w:val="20"/>
        </w:rPr>
        <w:t xml:space="preserve"> § 26 odst. 2 zákona doložit </w:t>
      </w:r>
      <w:r w:rsidR="00704EFE" w:rsidRPr="00592683">
        <w:rPr>
          <w:rFonts w:ascii="Arial" w:hAnsi="Arial" w:cs="Arial"/>
          <w:sz w:val="20"/>
          <w:szCs w:val="20"/>
        </w:rPr>
        <w:t xml:space="preserve">pouze </w:t>
      </w:r>
      <w:r w:rsidR="00D44A1A" w:rsidRPr="00592683">
        <w:rPr>
          <w:rFonts w:ascii="Arial" w:hAnsi="Arial" w:cs="Arial"/>
          <w:sz w:val="20"/>
          <w:szCs w:val="20"/>
        </w:rPr>
        <w:t xml:space="preserve">písemné </w:t>
      </w:r>
      <w:r w:rsidR="00704EFE" w:rsidRPr="00592683">
        <w:rPr>
          <w:rFonts w:ascii="Arial" w:hAnsi="Arial" w:cs="Arial"/>
          <w:sz w:val="20"/>
          <w:szCs w:val="20"/>
        </w:rPr>
        <w:t>čestné prohlášení</w:t>
      </w:r>
      <w:r w:rsidR="007525D0" w:rsidRPr="00592683">
        <w:rPr>
          <w:rFonts w:ascii="Arial" w:hAnsi="Arial" w:cs="Arial"/>
          <w:sz w:val="20"/>
          <w:szCs w:val="20"/>
        </w:rPr>
        <w:t xml:space="preserve"> o dosaženém vzdělání</w:t>
      </w:r>
      <w:r w:rsidR="006B6D70" w:rsidRPr="00592683">
        <w:rPr>
          <w:rStyle w:val="Znakapoznpodarou"/>
          <w:rFonts w:ascii="Arial" w:hAnsi="Arial" w:cs="Arial"/>
          <w:sz w:val="20"/>
          <w:szCs w:val="20"/>
        </w:rPr>
        <w:footnoteReference w:id="5"/>
      </w:r>
      <w:r w:rsidR="007525D0" w:rsidRPr="00592683">
        <w:rPr>
          <w:rFonts w:ascii="Arial" w:hAnsi="Arial" w:cs="Arial"/>
          <w:sz w:val="20"/>
          <w:szCs w:val="20"/>
        </w:rPr>
        <w:t xml:space="preserve">; </w:t>
      </w:r>
      <w:r w:rsidR="00D44A1A" w:rsidRPr="00592683">
        <w:rPr>
          <w:rFonts w:ascii="Arial" w:hAnsi="Arial" w:cs="Arial"/>
          <w:sz w:val="20"/>
          <w:szCs w:val="20"/>
        </w:rPr>
        <w:t xml:space="preserve">uvedenou </w:t>
      </w:r>
      <w:r w:rsidR="007525D0" w:rsidRPr="00592683">
        <w:rPr>
          <w:rFonts w:ascii="Arial" w:hAnsi="Arial" w:cs="Arial"/>
          <w:sz w:val="20"/>
          <w:szCs w:val="20"/>
        </w:rPr>
        <w:t>listin</w:t>
      </w:r>
      <w:r w:rsidR="00D44A1A" w:rsidRPr="00592683">
        <w:rPr>
          <w:rFonts w:ascii="Arial" w:hAnsi="Arial" w:cs="Arial"/>
          <w:sz w:val="20"/>
          <w:szCs w:val="20"/>
        </w:rPr>
        <w:t>u</w:t>
      </w:r>
      <w:r w:rsidR="00CE6AAC">
        <w:rPr>
          <w:rFonts w:ascii="Arial" w:hAnsi="Arial" w:cs="Arial"/>
          <w:sz w:val="20"/>
          <w:szCs w:val="20"/>
        </w:rPr>
        <w:t xml:space="preserve"> lze </w:t>
      </w:r>
      <w:r w:rsidR="007525D0" w:rsidRPr="00592683">
        <w:rPr>
          <w:rFonts w:ascii="Arial" w:hAnsi="Arial" w:cs="Arial"/>
          <w:sz w:val="20"/>
          <w:szCs w:val="20"/>
        </w:rPr>
        <w:t>v takovém případě doložit následně, nejpozději před konáním pohovoru;</w:t>
      </w:r>
      <w:r w:rsidR="00276ED4" w:rsidRPr="00592683">
        <w:rPr>
          <w:rFonts w:ascii="Arial" w:hAnsi="Arial" w:cs="Arial"/>
          <w:sz w:val="20"/>
          <w:szCs w:val="20"/>
        </w:rPr>
        <w:t xml:space="preserve">  </w:t>
      </w:r>
    </w:p>
    <w:p w:rsidR="00C02E5F" w:rsidRPr="00592683" w:rsidRDefault="00C02E5F" w:rsidP="00FB6190">
      <w:pPr>
        <w:spacing w:after="0"/>
        <w:ind w:left="567"/>
        <w:jc w:val="both"/>
        <w:rPr>
          <w:rFonts w:ascii="Arial" w:hAnsi="Arial" w:cs="Arial"/>
          <w:sz w:val="20"/>
          <w:szCs w:val="20"/>
        </w:rPr>
      </w:pPr>
    </w:p>
    <w:p w:rsidR="00CE6AAC" w:rsidRPr="00CE6AAC" w:rsidRDefault="00CE6AAC" w:rsidP="00CE6AAC">
      <w:pPr>
        <w:pStyle w:val="Odstavecseseznamem"/>
        <w:numPr>
          <w:ilvl w:val="0"/>
          <w:numId w:val="12"/>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CE6AAC" w:rsidRDefault="00CE6AAC" w:rsidP="00CE6AAC">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000852F0">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000852F0" w:rsidRPr="00592683">
        <w:rPr>
          <w:rFonts w:ascii="Arial" w:hAnsi="Arial" w:cs="Arial"/>
          <w:sz w:val="20"/>
          <w:szCs w:val="20"/>
        </w:rPr>
        <w:t>;</w:t>
      </w:r>
    </w:p>
    <w:p w:rsidR="000852F0" w:rsidRDefault="000852F0" w:rsidP="000852F0">
      <w:pPr>
        <w:pStyle w:val="Odstavecseseznamem"/>
        <w:spacing w:after="0"/>
        <w:ind w:left="567"/>
        <w:jc w:val="both"/>
        <w:rPr>
          <w:rFonts w:ascii="Arial" w:hAnsi="Arial" w:cs="Arial"/>
          <w:sz w:val="20"/>
          <w:szCs w:val="20"/>
        </w:rPr>
      </w:pPr>
    </w:p>
    <w:p w:rsidR="00C162B8" w:rsidRPr="00592683" w:rsidRDefault="00C162B8" w:rsidP="00CE6AA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lastRenderedPageBreak/>
        <w:t>Předloží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příslušníkem Sboru národní bezpečnosti zařazeným ve složce Státní bezpečnosti,</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 xml:space="preserve">Splnění tohoto požadavku lze pro účely výběrového </w:t>
      </w:r>
      <w:r w:rsidR="000852F0">
        <w:rPr>
          <w:rFonts w:ascii="Arial" w:hAnsi="Arial" w:cs="Arial"/>
          <w:sz w:val="20"/>
          <w:szCs w:val="20"/>
        </w:rPr>
        <w:t>řízení též doložit dokladem, že </w:t>
      </w:r>
      <w:r w:rsidRPr="00592683">
        <w:rPr>
          <w:rFonts w:ascii="Arial" w:hAnsi="Arial" w:cs="Arial"/>
          <w:sz w:val="20"/>
          <w:szCs w:val="20"/>
        </w:rPr>
        <w:t xml:space="preserve">uchazeč o vydání osvědčení požádal. Osvědčení o </w:t>
      </w:r>
      <w:r w:rsidR="000852F0">
        <w:rPr>
          <w:rFonts w:ascii="Arial" w:hAnsi="Arial" w:cs="Arial"/>
          <w:sz w:val="20"/>
          <w:szCs w:val="20"/>
        </w:rPr>
        <w:t>výše uvedených skutečnostech je </w:t>
      </w:r>
      <w:r w:rsidRPr="00592683">
        <w:rPr>
          <w:rFonts w:ascii="Arial" w:hAnsi="Arial" w:cs="Arial"/>
          <w:sz w:val="20"/>
          <w:szCs w:val="20"/>
        </w:rPr>
        <w:t xml:space="preserve">uchazeč povinen doložit nejpozději ke dni bezprostředně předcházejícímu dni jmenování </w:t>
      </w:r>
      <w:r w:rsidR="000852F0">
        <w:rPr>
          <w:rFonts w:ascii="Arial" w:hAnsi="Arial" w:cs="Arial"/>
          <w:sz w:val="20"/>
          <w:szCs w:val="20"/>
        </w:rPr>
        <w:t>na služební místo představeného</w:t>
      </w:r>
      <w:r w:rsidRPr="00592683">
        <w:rPr>
          <w:rFonts w:ascii="Arial" w:hAnsi="Arial" w:cs="Arial"/>
          <w:sz w:val="20"/>
          <w:szCs w:val="20"/>
        </w:rPr>
        <w:t xml:space="preserve">, </w:t>
      </w:r>
    </w:p>
    <w:p w:rsidR="00C162B8" w:rsidRPr="00592683" w:rsidRDefault="00C162B8" w:rsidP="00FB6190">
      <w:pPr>
        <w:spacing w:after="0"/>
        <w:ind w:left="993"/>
        <w:jc w:val="both"/>
        <w:rPr>
          <w:rFonts w:ascii="Arial" w:hAnsi="Arial" w:cs="Arial"/>
          <w:sz w:val="20"/>
          <w:szCs w:val="20"/>
        </w:rPr>
      </w:pP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a zároveň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w:t>
      </w:r>
      <w:r w:rsidR="000852F0">
        <w:rPr>
          <w:rFonts w:ascii="Arial" w:hAnsi="Arial" w:cs="Arial"/>
          <w:sz w:val="20"/>
          <w:szCs w:val="20"/>
        </w:rPr>
        <w:t>rany Slovenska, členem Byra pro </w:t>
      </w:r>
      <w:r w:rsidRPr="00592683">
        <w:rPr>
          <w:rFonts w:ascii="Arial" w:hAnsi="Arial" w:cs="Arial"/>
          <w:sz w:val="20"/>
          <w:szCs w:val="20"/>
        </w:rPr>
        <w:t>řízení stranické práce v českých zemích nebo členem Výboru pro řízení stranické práce v českých zemích, s výjimkou těch, kteří tyto funkce zastávali pouze v období od 1. 1. 1968 do 1. 5. 1969,</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pracovníkem aparátu orgánů uvedených pod písmenem d) na úseku politického řízení Sboru národní bezpečnosti,</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příslušníkem Lidových milicí,</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členem akčního výboru Národní fronty po 25. 2. 1948, prověrkových komisí po 25. 2. 1948 nebo prověrkových a normalizačních komisí po 21. 8. 1968,</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Osvědčení ani čestné prohlášení nepředkládají osoby narozené po 1. prosinci 1971</w:t>
      </w:r>
      <w:r w:rsidRPr="00592683">
        <w:rPr>
          <w:rFonts w:ascii="Arial" w:hAnsi="Arial" w:cs="Arial"/>
          <w:sz w:val="20"/>
          <w:szCs w:val="20"/>
          <w:vertAlign w:val="superscript"/>
        </w:rPr>
        <w:footnoteReference w:id="7"/>
      </w:r>
      <w:r w:rsidRPr="00592683">
        <w:rPr>
          <w:rFonts w:ascii="Arial" w:hAnsi="Arial" w:cs="Arial"/>
          <w:sz w:val="20"/>
          <w:szCs w:val="20"/>
        </w:rPr>
        <w:t>.</w:t>
      </w:r>
    </w:p>
    <w:p w:rsidR="009E29E4" w:rsidRPr="00592683" w:rsidRDefault="009E29E4" w:rsidP="00FB6190">
      <w:pPr>
        <w:spacing w:after="0"/>
        <w:ind w:left="993"/>
        <w:jc w:val="both"/>
        <w:rPr>
          <w:rFonts w:ascii="Arial" w:hAnsi="Arial" w:cs="Arial"/>
          <w:sz w:val="20"/>
          <w:szCs w:val="20"/>
        </w:rPr>
      </w:pPr>
    </w:p>
    <w:p w:rsidR="000852F0" w:rsidRDefault="000852F0" w:rsidP="000852F0">
      <w:pPr>
        <w:pStyle w:val="Odstavecseseznamem"/>
        <w:numPr>
          <w:ilvl w:val="0"/>
          <w:numId w:val="12"/>
        </w:numPr>
        <w:spacing w:after="0"/>
        <w:jc w:val="both"/>
        <w:rPr>
          <w:rFonts w:ascii="Arial" w:hAnsi="Arial" w:cs="Arial"/>
          <w:sz w:val="20"/>
          <w:szCs w:val="20"/>
        </w:rPr>
      </w:pPr>
      <w:r>
        <w:rPr>
          <w:rFonts w:ascii="Arial" w:hAnsi="Arial" w:cs="Arial"/>
          <w:sz w:val="20"/>
          <w:szCs w:val="20"/>
        </w:rPr>
        <w:t xml:space="preserve">Splňuje </w:t>
      </w:r>
      <w:r w:rsidRPr="000852F0">
        <w:rPr>
          <w:rFonts w:ascii="Arial" w:hAnsi="Arial" w:cs="Arial"/>
          <w:sz w:val="20"/>
          <w:szCs w:val="20"/>
        </w:rPr>
        <w:t>požadavek stanovený podle § 25 odst. 5 písm. b) zákona společným služebním předpisem náměstka ministra vnitra pro státní službu a státního tajemníka v ministerstvu vnitra</w:t>
      </w:r>
      <w:r w:rsidR="005448DF">
        <w:rPr>
          <w:rFonts w:ascii="Arial" w:hAnsi="Arial" w:cs="Arial"/>
          <w:sz w:val="20"/>
          <w:szCs w:val="20"/>
        </w:rPr>
        <w:t xml:space="preserve"> č. 9/2016 ze</w:t>
      </w:r>
      <w:r w:rsidRPr="000852F0">
        <w:rPr>
          <w:rFonts w:ascii="Arial" w:hAnsi="Arial" w:cs="Arial"/>
          <w:sz w:val="20"/>
          <w:szCs w:val="20"/>
        </w:rPr>
        <w:t xml:space="preserve"> dne </w:t>
      </w:r>
      <w:r w:rsidR="005448DF">
        <w:rPr>
          <w:rFonts w:ascii="Arial" w:hAnsi="Arial" w:cs="Arial"/>
          <w:sz w:val="20"/>
          <w:szCs w:val="20"/>
        </w:rPr>
        <w:t>4. února 2016</w:t>
      </w:r>
      <w:r w:rsidR="00787340">
        <w:rPr>
          <w:rFonts w:ascii="Arial" w:hAnsi="Arial" w:cs="Arial"/>
          <w:sz w:val="20"/>
          <w:szCs w:val="20"/>
        </w:rPr>
        <w:t>,</w:t>
      </w:r>
      <w:r w:rsidR="005448DF">
        <w:rPr>
          <w:rFonts w:ascii="Arial" w:hAnsi="Arial" w:cs="Arial"/>
          <w:sz w:val="20"/>
          <w:szCs w:val="20"/>
        </w:rPr>
        <w:t xml:space="preserve"> ve znění pozdějších předpisů</w:t>
      </w:r>
      <w:r w:rsidRPr="000852F0">
        <w:rPr>
          <w:rFonts w:ascii="Arial" w:hAnsi="Arial" w:cs="Arial"/>
          <w:sz w:val="20"/>
          <w:szCs w:val="20"/>
        </w:rPr>
        <w:t>, kterým se stanoví požadavky na služební a pracovní místa na Ministerstvu vnitra, kterým je způsobilost seznamovat se s utajovanými informacemi stupně utajení „</w:t>
      </w:r>
      <w:r w:rsidR="005E4B25">
        <w:rPr>
          <w:rFonts w:ascii="Arial" w:hAnsi="Arial" w:cs="Arial"/>
          <w:sz w:val="20"/>
          <w:szCs w:val="20"/>
        </w:rPr>
        <w:t>Vyhrazené</w:t>
      </w:r>
      <w:r w:rsidRPr="000852F0">
        <w:rPr>
          <w:rFonts w:ascii="Arial" w:hAnsi="Arial" w:cs="Arial"/>
          <w:sz w:val="20"/>
          <w:szCs w:val="20"/>
        </w:rPr>
        <w:t>“ v souladu se zákonem č. 412/2005 Sb., o ochraně utajovaných informací a o bezpečnostní způsobilosti, ve znění pozdějších předpisů</w:t>
      </w:r>
      <w:r>
        <w:rPr>
          <w:rFonts w:ascii="Arial" w:hAnsi="Arial" w:cs="Arial"/>
          <w:sz w:val="20"/>
          <w:szCs w:val="20"/>
        </w:rPr>
        <w:t>.</w:t>
      </w:r>
      <w:r w:rsidR="00C162B8" w:rsidRPr="00592683">
        <w:rPr>
          <w:rFonts w:ascii="Arial" w:hAnsi="Arial" w:cs="Arial"/>
          <w:sz w:val="20"/>
          <w:szCs w:val="20"/>
        </w:rPr>
        <w:t xml:space="preserve"> </w:t>
      </w:r>
    </w:p>
    <w:p w:rsidR="008A401C" w:rsidRDefault="008A401C" w:rsidP="008A401C">
      <w:pPr>
        <w:pStyle w:val="Odstavecseseznamem"/>
        <w:spacing w:after="0"/>
        <w:jc w:val="both"/>
        <w:rPr>
          <w:rFonts w:ascii="Arial" w:hAnsi="Arial" w:cs="Arial"/>
          <w:sz w:val="20"/>
          <w:szCs w:val="20"/>
        </w:rPr>
      </w:pPr>
      <w:r w:rsidRPr="002E3E75">
        <w:rPr>
          <w:rFonts w:ascii="Arial" w:hAnsi="Arial" w:cs="Arial"/>
          <w:sz w:val="20"/>
          <w:szCs w:val="20"/>
        </w:rPr>
        <w:t>Splnění tohoto požadavku se dokládá ověřenou kopií platného</w:t>
      </w:r>
      <w:r>
        <w:rPr>
          <w:rFonts w:ascii="Arial" w:hAnsi="Arial" w:cs="Arial"/>
          <w:sz w:val="20"/>
          <w:szCs w:val="20"/>
        </w:rPr>
        <w:t xml:space="preserve"> </w:t>
      </w:r>
      <w:r w:rsidR="005E4B25">
        <w:rPr>
          <w:rFonts w:ascii="Arial" w:hAnsi="Arial" w:cs="Arial"/>
          <w:sz w:val="20"/>
          <w:szCs w:val="20"/>
        </w:rPr>
        <w:t>Oznámení o splnění podmínek pro přístup k utajené informaci stupně utajení Vyhrazené.</w:t>
      </w:r>
      <w:r w:rsidRPr="002E3E75">
        <w:t xml:space="preserve"> </w:t>
      </w:r>
      <w:r>
        <w:rPr>
          <w:rFonts w:ascii="Arial" w:hAnsi="Arial" w:cs="Arial"/>
          <w:sz w:val="20"/>
          <w:szCs w:val="20"/>
        </w:rPr>
        <w:t>Nedoložení listiny k </w:t>
      </w:r>
      <w:r w:rsidRPr="002E3E75">
        <w:rPr>
          <w:rFonts w:ascii="Arial" w:hAnsi="Arial" w:cs="Arial"/>
          <w:sz w:val="20"/>
          <w:szCs w:val="20"/>
        </w:rPr>
        <w:t>žádosti není důvodem pro vyřazení žádosti z výběrového řízení</w:t>
      </w:r>
      <w:r>
        <w:rPr>
          <w:rFonts w:ascii="Arial" w:hAnsi="Arial" w:cs="Arial"/>
          <w:sz w:val="20"/>
          <w:szCs w:val="20"/>
        </w:rPr>
        <w:t>.</w:t>
      </w:r>
    </w:p>
    <w:p w:rsidR="00E916D0" w:rsidRDefault="00E916D0" w:rsidP="008A401C">
      <w:pPr>
        <w:pStyle w:val="Odstavecseseznamem"/>
        <w:spacing w:after="0"/>
        <w:jc w:val="both"/>
        <w:rPr>
          <w:rFonts w:ascii="Arial" w:hAnsi="Arial" w:cs="Arial"/>
          <w:sz w:val="20"/>
          <w:szCs w:val="20"/>
        </w:rPr>
      </w:pPr>
    </w:p>
    <w:p w:rsidR="00E916D0" w:rsidRPr="00E916D0" w:rsidRDefault="00E916D0" w:rsidP="00C922E8">
      <w:pPr>
        <w:pStyle w:val="Odstavecseseznamem"/>
        <w:numPr>
          <w:ilvl w:val="0"/>
          <w:numId w:val="12"/>
        </w:numPr>
        <w:autoSpaceDE w:val="0"/>
        <w:autoSpaceDN w:val="0"/>
        <w:adjustRightInd w:val="0"/>
        <w:spacing w:after="0" w:line="305" w:lineRule="auto"/>
        <w:jc w:val="both"/>
        <w:rPr>
          <w:rFonts w:ascii="Arial" w:eastAsiaTheme="minorHAnsi" w:hAnsi="Arial" w:cs="Arial"/>
          <w:sz w:val="20"/>
          <w:szCs w:val="20"/>
        </w:rPr>
      </w:pPr>
      <w:r w:rsidRPr="00E916D0">
        <w:rPr>
          <w:rFonts w:ascii="Arial" w:eastAsiaTheme="minorHAnsi" w:hAnsi="Arial" w:cs="Arial"/>
          <w:sz w:val="20"/>
          <w:szCs w:val="20"/>
        </w:rPr>
        <w:t>Má znalost anglického, francouzského nebo německého jazyka odpovídající alespoň 2. úrovni</w:t>
      </w:r>
    </w:p>
    <w:p w:rsidR="00E916D0" w:rsidRPr="00E916D0" w:rsidRDefault="00E916D0" w:rsidP="00C922E8">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(stupni) znalosti cizího jazyka pro standardizované jazykové zkoušky stanovené rozhodnutím</w:t>
      </w:r>
    </w:p>
    <w:p w:rsidR="00E916D0" w:rsidRPr="00E916D0" w:rsidRDefault="00E916D0" w:rsidP="00C922E8">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Ministerstva školství, mládeže a tělovýchovy</w:t>
      </w:r>
      <w:r w:rsidR="00C922E8">
        <w:rPr>
          <w:rStyle w:val="Znakapoznpodarou"/>
          <w:rFonts w:ascii="Arial" w:eastAsiaTheme="minorHAnsi" w:hAnsi="Arial" w:cs="Arial"/>
          <w:sz w:val="20"/>
          <w:szCs w:val="20"/>
        </w:rPr>
        <w:footnoteReference w:id="8"/>
      </w:r>
      <w:r w:rsidR="00C922E8">
        <w:rPr>
          <w:rFonts w:ascii="Arial" w:eastAsiaTheme="minorHAnsi" w:hAnsi="Arial" w:cs="Arial"/>
          <w:sz w:val="20"/>
          <w:szCs w:val="20"/>
        </w:rPr>
        <w:t xml:space="preserve"> dle požadavku stanoveného </w:t>
      </w:r>
      <w:r w:rsidR="00743FDC">
        <w:rPr>
          <w:rFonts w:ascii="Arial" w:hAnsi="Arial" w:cs="Arial"/>
          <w:sz w:val="20"/>
          <w:szCs w:val="20"/>
        </w:rPr>
        <w:t>podle § 25 odst. 5 písm. a</w:t>
      </w:r>
      <w:r w:rsidR="00C922E8" w:rsidRPr="000852F0">
        <w:rPr>
          <w:rFonts w:ascii="Arial" w:hAnsi="Arial" w:cs="Arial"/>
          <w:sz w:val="20"/>
          <w:szCs w:val="20"/>
        </w:rPr>
        <w:t xml:space="preserve">) zákona společným služebním předpisem náměstka ministra vnitra pro státní službu </w:t>
      </w:r>
      <w:r w:rsidR="00743FDC">
        <w:rPr>
          <w:rFonts w:ascii="Arial" w:hAnsi="Arial" w:cs="Arial"/>
          <w:sz w:val="20"/>
          <w:szCs w:val="20"/>
        </w:rPr>
        <w:br/>
      </w:r>
      <w:r w:rsidR="00C922E8" w:rsidRPr="000852F0">
        <w:rPr>
          <w:rFonts w:ascii="Arial" w:hAnsi="Arial" w:cs="Arial"/>
          <w:sz w:val="20"/>
          <w:szCs w:val="20"/>
        </w:rPr>
        <w:lastRenderedPageBreak/>
        <w:t>a státního tajemníka v ministerstvu vnitra</w:t>
      </w:r>
      <w:r w:rsidR="00C922E8">
        <w:rPr>
          <w:rFonts w:ascii="Arial" w:hAnsi="Arial" w:cs="Arial"/>
          <w:sz w:val="20"/>
          <w:szCs w:val="20"/>
        </w:rPr>
        <w:t xml:space="preserve"> č. 9/2016 ze</w:t>
      </w:r>
      <w:r w:rsidR="00C922E8" w:rsidRPr="000852F0">
        <w:rPr>
          <w:rFonts w:ascii="Arial" w:hAnsi="Arial" w:cs="Arial"/>
          <w:sz w:val="20"/>
          <w:szCs w:val="20"/>
        </w:rPr>
        <w:t xml:space="preserve"> dne </w:t>
      </w:r>
      <w:r w:rsidR="00C922E8">
        <w:rPr>
          <w:rFonts w:ascii="Arial" w:hAnsi="Arial" w:cs="Arial"/>
          <w:sz w:val="20"/>
          <w:szCs w:val="20"/>
        </w:rPr>
        <w:t>4. února 2016</w:t>
      </w:r>
      <w:r w:rsidR="00787340">
        <w:rPr>
          <w:rFonts w:ascii="Arial" w:hAnsi="Arial" w:cs="Arial"/>
          <w:sz w:val="20"/>
          <w:szCs w:val="20"/>
        </w:rPr>
        <w:t>,</w:t>
      </w:r>
      <w:r w:rsidR="00C922E8">
        <w:rPr>
          <w:rFonts w:ascii="Arial" w:hAnsi="Arial" w:cs="Arial"/>
          <w:sz w:val="20"/>
          <w:szCs w:val="20"/>
        </w:rPr>
        <w:t xml:space="preserve"> ve znění pozdějších předpisů</w:t>
      </w:r>
      <w:r w:rsidR="00C922E8" w:rsidRPr="000852F0">
        <w:rPr>
          <w:rFonts w:ascii="Arial" w:hAnsi="Arial" w:cs="Arial"/>
          <w:sz w:val="20"/>
          <w:szCs w:val="20"/>
        </w:rPr>
        <w:t>, kterým se stanoví požadavky na služební a pracovní místa na Ministerstvu vnitra</w:t>
      </w:r>
      <w:r w:rsidR="00C922E8">
        <w:rPr>
          <w:rFonts w:ascii="Arial" w:hAnsi="Arial" w:cs="Arial"/>
          <w:sz w:val="20"/>
          <w:szCs w:val="20"/>
        </w:rPr>
        <w:t xml:space="preserve">. </w:t>
      </w:r>
    </w:p>
    <w:p w:rsidR="00E916D0" w:rsidRPr="00E916D0" w:rsidRDefault="00E916D0" w:rsidP="00C922E8">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 xml:space="preserve">Splnění tohoto požadavku se dokládá kopií příslušného vysvědčení/osvědčení přiloženou </w:t>
      </w:r>
      <w:r w:rsidR="00C922E8">
        <w:rPr>
          <w:rFonts w:ascii="Arial" w:eastAsiaTheme="minorHAnsi" w:hAnsi="Arial" w:cs="Arial"/>
          <w:sz w:val="20"/>
          <w:szCs w:val="20"/>
        </w:rPr>
        <w:br/>
        <w:t xml:space="preserve">k </w:t>
      </w:r>
      <w:r w:rsidRPr="00E916D0">
        <w:rPr>
          <w:rFonts w:ascii="Arial" w:eastAsiaTheme="minorHAnsi" w:hAnsi="Arial" w:cs="Arial"/>
          <w:sz w:val="20"/>
          <w:szCs w:val="20"/>
        </w:rPr>
        <w:t>žádosti a následně předložením jeho originálu při pohovoru v rámci výběrového řízení.</w:t>
      </w:r>
    </w:p>
    <w:p w:rsidR="00372ADF" w:rsidRDefault="00372ADF" w:rsidP="00372ADF">
      <w:pPr>
        <w:pStyle w:val="Odstavecseseznamem"/>
        <w:spacing w:after="0"/>
        <w:jc w:val="both"/>
        <w:rPr>
          <w:rFonts w:ascii="Arial" w:hAnsi="Arial" w:cs="Arial"/>
          <w:sz w:val="20"/>
          <w:szCs w:val="20"/>
        </w:rPr>
      </w:pPr>
    </w:p>
    <w:p w:rsidR="000852F0" w:rsidRPr="00372ADF" w:rsidRDefault="000852F0" w:rsidP="000852F0">
      <w:pPr>
        <w:pStyle w:val="Odstavecseseznamem"/>
        <w:numPr>
          <w:ilvl w:val="0"/>
          <w:numId w:val="12"/>
        </w:numPr>
        <w:spacing w:after="0"/>
        <w:jc w:val="both"/>
        <w:rPr>
          <w:rFonts w:ascii="Arial" w:hAnsi="Arial" w:cs="Arial"/>
          <w:sz w:val="20"/>
          <w:szCs w:val="20"/>
        </w:rPr>
      </w:pPr>
      <w:r w:rsidRPr="00372ADF">
        <w:rPr>
          <w:rFonts w:ascii="Arial" w:hAnsi="Arial" w:cs="Arial"/>
          <w:sz w:val="20"/>
          <w:szCs w:val="20"/>
        </w:rPr>
        <w:t>Je podle § 188 odst.</w:t>
      </w:r>
      <w:r w:rsidR="0050236B" w:rsidRPr="00372ADF">
        <w:rPr>
          <w:rFonts w:ascii="Arial" w:hAnsi="Arial" w:cs="Arial"/>
          <w:sz w:val="20"/>
          <w:szCs w:val="20"/>
        </w:rPr>
        <w:t xml:space="preserve"> 6 zákona státním zaměstnancem </w:t>
      </w:r>
      <w:r w:rsidRPr="00372ADF">
        <w:rPr>
          <w:rFonts w:ascii="Arial" w:hAnsi="Arial" w:cs="Arial"/>
          <w:sz w:val="20"/>
          <w:szCs w:val="20"/>
        </w:rPr>
        <w:t>ve služebním poměru na dobu neurčitou, který vykonává službu na služebním místě ve s</w:t>
      </w:r>
      <w:r w:rsidR="0050236B" w:rsidRPr="00372ADF">
        <w:rPr>
          <w:rFonts w:ascii="Arial" w:hAnsi="Arial" w:cs="Arial"/>
          <w:sz w:val="20"/>
          <w:szCs w:val="20"/>
        </w:rPr>
        <w:t>tejném oboru služby, v jakém je </w:t>
      </w:r>
      <w:r w:rsidRPr="00372ADF">
        <w:rPr>
          <w:rFonts w:ascii="Arial" w:hAnsi="Arial" w:cs="Arial"/>
          <w:sz w:val="20"/>
          <w:szCs w:val="20"/>
        </w:rPr>
        <w:t xml:space="preserve">služební místo představeného, které má být obsazeno (tj. </w:t>
      </w:r>
      <w:r w:rsidR="00787340">
        <w:rPr>
          <w:rFonts w:ascii="Arial" w:hAnsi="Arial" w:cs="Arial"/>
          <w:sz w:val="20"/>
          <w:szCs w:val="20"/>
        </w:rPr>
        <w:t>l</w:t>
      </w:r>
      <w:r w:rsidR="0080368F" w:rsidRPr="00372ADF">
        <w:rPr>
          <w:rFonts w:ascii="Arial" w:hAnsi="Arial" w:cs="Arial"/>
          <w:sz w:val="20"/>
          <w:szCs w:val="20"/>
        </w:rPr>
        <w:t xml:space="preserve">egislativa a právní činnost nebo </w:t>
      </w:r>
      <w:r w:rsidR="00787340">
        <w:rPr>
          <w:rFonts w:ascii="Arial" w:hAnsi="Arial" w:cs="Arial"/>
          <w:sz w:val="20"/>
          <w:szCs w:val="20"/>
        </w:rPr>
        <w:t>o</w:t>
      </w:r>
      <w:r w:rsidR="0050236B" w:rsidRPr="00372ADF">
        <w:rPr>
          <w:rFonts w:ascii="Arial" w:hAnsi="Arial" w:cs="Arial"/>
          <w:sz w:val="20"/>
          <w:szCs w:val="20"/>
        </w:rPr>
        <w:t>rganizační věci státní služby a </w:t>
      </w:r>
      <w:r w:rsidRPr="00372ADF">
        <w:rPr>
          <w:rFonts w:ascii="Arial" w:hAnsi="Arial" w:cs="Arial"/>
          <w:sz w:val="20"/>
          <w:szCs w:val="20"/>
        </w:rPr>
        <w:t>správa služebních vztahů státních zaměstnanců, příslušníků bezpečnostních sborů a vojáků z</w:t>
      </w:r>
      <w:r w:rsidR="00B46E53" w:rsidRPr="00372ADF">
        <w:rPr>
          <w:rFonts w:ascii="Arial" w:hAnsi="Arial" w:cs="Arial"/>
          <w:sz w:val="20"/>
          <w:szCs w:val="20"/>
        </w:rPr>
        <w:t> </w:t>
      </w:r>
      <w:r w:rsidRPr="00372ADF">
        <w:rPr>
          <w:rFonts w:ascii="Arial" w:hAnsi="Arial" w:cs="Arial"/>
          <w:sz w:val="20"/>
          <w:szCs w:val="20"/>
        </w:rPr>
        <w:t>povolání).</w:t>
      </w:r>
    </w:p>
    <w:p w:rsidR="000852F0" w:rsidRPr="00372ADF" w:rsidRDefault="000852F0" w:rsidP="000852F0">
      <w:pPr>
        <w:pStyle w:val="Odstavecseseznamem"/>
        <w:spacing w:after="0"/>
        <w:jc w:val="both"/>
        <w:rPr>
          <w:rFonts w:ascii="Arial" w:hAnsi="Arial" w:cs="Arial"/>
          <w:sz w:val="20"/>
          <w:szCs w:val="20"/>
        </w:rPr>
      </w:pPr>
      <w:r w:rsidRPr="00372ADF">
        <w:rPr>
          <w:rFonts w:ascii="Arial" w:hAnsi="Arial" w:cs="Arial"/>
          <w:sz w:val="20"/>
          <w:szCs w:val="20"/>
        </w:rPr>
        <w:t>Splnění tohoto předpokladu se podle § 51 odst. 3 zákona dokládá originálem nebo úředně ověřenou kopií příslušných listin (např. rozhodnutí o přijetí do služe</w:t>
      </w:r>
      <w:r w:rsidR="0050236B" w:rsidRPr="00372ADF">
        <w:rPr>
          <w:rFonts w:ascii="Arial" w:hAnsi="Arial" w:cs="Arial"/>
          <w:sz w:val="20"/>
          <w:szCs w:val="20"/>
        </w:rPr>
        <w:t xml:space="preserve">bního poměru, potvrzení vydané </w:t>
      </w:r>
      <w:r w:rsidRPr="00372ADF">
        <w:rPr>
          <w:rFonts w:ascii="Arial" w:hAnsi="Arial" w:cs="Arial"/>
          <w:sz w:val="20"/>
          <w:szCs w:val="20"/>
        </w:rPr>
        <w:t>zaměstnavatelem, nebo výpis z personálního spisu, které prokazují aktuálně zastávanou pozici);</w:t>
      </w:r>
    </w:p>
    <w:p w:rsidR="00C162B8" w:rsidRDefault="00C162B8" w:rsidP="00FB6190">
      <w:pPr>
        <w:spacing w:after="0"/>
        <w:ind w:left="567"/>
        <w:jc w:val="both"/>
        <w:rPr>
          <w:rFonts w:ascii="Arial" w:hAnsi="Arial" w:cs="Arial"/>
          <w:sz w:val="20"/>
          <w:szCs w:val="20"/>
        </w:rPr>
      </w:pPr>
    </w:p>
    <w:p w:rsidR="00C02E5F" w:rsidRPr="00592683" w:rsidRDefault="00C02E5F" w:rsidP="00C02E5F">
      <w:pPr>
        <w:spacing w:after="0"/>
        <w:jc w:val="both"/>
        <w:rPr>
          <w:rFonts w:ascii="Arial" w:hAnsi="Arial" w:cs="Arial"/>
          <w:b/>
          <w:sz w:val="20"/>
          <w:szCs w:val="20"/>
        </w:rPr>
      </w:pPr>
      <w:r w:rsidRPr="00592683">
        <w:rPr>
          <w:rFonts w:ascii="Arial" w:hAnsi="Arial" w:cs="Arial"/>
          <w:b/>
          <w:sz w:val="20"/>
          <w:szCs w:val="20"/>
        </w:rPr>
        <w:t>K žádosti dále žadatel přiloží:</w:t>
      </w:r>
    </w:p>
    <w:p w:rsidR="00C02E5F" w:rsidRPr="00592683" w:rsidRDefault="00C02E5F" w:rsidP="00C02E5F">
      <w:pPr>
        <w:pStyle w:val="Odstavecseseznamem"/>
        <w:numPr>
          <w:ilvl w:val="0"/>
          <w:numId w:val="15"/>
        </w:numPr>
        <w:spacing w:after="0"/>
        <w:jc w:val="both"/>
        <w:rPr>
          <w:rFonts w:ascii="Arial" w:hAnsi="Arial" w:cs="Arial"/>
          <w:sz w:val="20"/>
          <w:szCs w:val="20"/>
        </w:rPr>
      </w:pPr>
      <w:r w:rsidRPr="00592683">
        <w:rPr>
          <w:rFonts w:ascii="Arial" w:hAnsi="Arial" w:cs="Arial"/>
          <w:sz w:val="20"/>
          <w:szCs w:val="20"/>
        </w:rPr>
        <w:t>strukturovaný profesní životopis</w:t>
      </w:r>
    </w:p>
    <w:p w:rsidR="00C02E5F" w:rsidRPr="00867297" w:rsidRDefault="00C02E5F" w:rsidP="00C02E5F">
      <w:pPr>
        <w:pStyle w:val="Odstavecseseznamem"/>
        <w:numPr>
          <w:ilvl w:val="0"/>
          <w:numId w:val="15"/>
        </w:numPr>
        <w:spacing w:after="0"/>
        <w:jc w:val="both"/>
        <w:rPr>
          <w:rFonts w:ascii="Arial" w:hAnsi="Arial" w:cs="Arial"/>
          <w:sz w:val="20"/>
          <w:szCs w:val="20"/>
        </w:rPr>
      </w:pPr>
      <w:r w:rsidRPr="00867297">
        <w:rPr>
          <w:rFonts w:ascii="Arial" w:hAnsi="Arial" w:cs="Arial"/>
          <w:sz w:val="20"/>
          <w:szCs w:val="20"/>
        </w:rPr>
        <w:t>písemnou práci v rozsahu maximálně tří normostran</w:t>
      </w:r>
      <w:r w:rsidRPr="00867297">
        <w:rPr>
          <w:rStyle w:val="Znakapoznpodarou"/>
          <w:rFonts w:ascii="Arial" w:hAnsi="Arial" w:cs="Arial"/>
          <w:sz w:val="20"/>
          <w:szCs w:val="20"/>
        </w:rPr>
        <w:footnoteReference w:id="9"/>
      </w:r>
      <w:r w:rsidRPr="00867297">
        <w:rPr>
          <w:rFonts w:ascii="Arial" w:hAnsi="Arial" w:cs="Arial"/>
          <w:sz w:val="20"/>
          <w:szCs w:val="20"/>
        </w:rPr>
        <w:t xml:space="preserve"> na téma „</w:t>
      </w:r>
      <w:r w:rsidR="00787340" w:rsidRPr="00867297">
        <w:rPr>
          <w:rFonts w:ascii="Arial" w:hAnsi="Arial" w:cs="Arial"/>
          <w:sz w:val="20"/>
          <w:szCs w:val="20"/>
        </w:rPr>
        <w:t>Význam mezinárodní spolupráce v oblasti státní služby</w:t>
      </w:r>
      <w:r w:rsidRPr="00867297">
        <w:rPr>
          <w:rFonts w:ascii="Arial" w:hAnsi="Arial" w:cs="Arial"/>
          <w:sz w:val="20"/>
          <w:szCs w:val="20"/>
        </w:rPr>
        <w:t>“.</w:t>
      </w:r>
    </w:p>
    <w:p w:rsidR="00C02E5F" w:rsidRDefault="00C02E5F" w:rsidP="00C02E5F">
      <w:pPr>
        <w:pStyle w:val="Bezmezer"/>
        <w:spacing w:line="276" w:lineRule="auto"/>
        <w:ind w:left="4536"/>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947860" w:rsidRPr="00CE6AAC" w:rsidRDefault="00C02E5F" w:rsidP="00033B37">
      <w:pPr>
        <w:pStyle w:val="Bezmezer"/>
        <w:spacing w:line="276" w:lineRule="auto"/>
        <w:ind w:left="4536"/>
        <w:jc w:val="center"/>
        <w:rPr>
          <w:rFonts w:ascii="Arial" w:hAnsi="Arial" w:cs="Arial"/>
          <w:b/>
          <w:sz w:val="20"/>
          <w:szCs w:val="20"/>
        </w:rPr>
      </w:pPr>
      <w:r>
        <w:rPr>
          <w:rFonts w:ascii="Arial" w:hAnsi="Arial" w:cs="Arial"/>
          <w:b/>
          <w:sz w:val="20"/>
          <w:szCs w:val="20"/>
        </w:rPr>
        <w:t xml:space="preserve">              </w:t>
      </w:r>
      <w:r w:rsidR="00947860" w:rsidRPr="00CE6AAC">
        <w:rPr>
          <w:rFonts w:ascii="Arial" w:hAnsi="Arial" w:cs="Arial"/>
          <w:b/>
          <w:sz w:val="20"/>
          <w:szCs w:val="20"/>
        </w:rPr>
        <w:t>Mgr. Iva Hřebíková</w:t>
      </w:r>
    </w:p>
    <w:p w:rsidR="00837DD6"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personální ředitelka</w:t>
      </w:r>
    </w:p>
    <w:p w:rsidR="00947860"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sekce pro státní službu</w:t>
      </w:r>
    </w:p>
    <w:sectPr w:rsidR="0094786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2D5" w:rsidRDefault="009212D5" w:rsidP="00276ED4">
      <w:pPr>
        <w:spacing w:after="0" w:line="240" w:lineRule="auto"/>
      </w:pPr>
      <w:r>
        <w:separator/>
      </w:r>
    </w:p>
  </w:endnote>
  <w:endnote w:type="continuationSeparator" w:id="0">
    <w:p w:rsidR="009212D5" w:rsidRDefault="009212D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2D5" w:rsidRDefault="009212D5" w:rsidP="00276ED4">
      <w:pPr>
        <w:spacing w:after="0" w:line="240" w:lineRule="auto"/>
      </w:pPr>
      <w:r>
        <w:separator/>
      </w:r>
    </w:p>
  </w:footnote>
  <w:footnote w:type="continuationSeparator" w:id="0">
    <w:p w:rsidR="009212D5" w:rsidRDefault="009212D5" w:rsidP="00276ED4">
      <w:pPr>
        <w:spacing w:after="0" w:line="240" w:lineRule="auto"/>
      </w:pPr>
      <w:r>
        <w:continuationSeparator/>
      </w:r>
    </w:p>
  </w:footnote>
  <w:footnote w:id="1">
    <w:p w:rsidR="00837DD6" w:rsidRPr="00FB6190" w:rsidRDefault="00837DD6" w:rsidP="00474E48">
      <w:pPr>
        <w:pStyle w:val="Textpoznpodarou"/>
        <w:spacing w:after="0" w:line="240" w:lineRule="auto"/>
        <w:jc w:val="both"/>
        <w:rPr>
          <w:sz w:val="18"/>
          <w:szCs w:val="18"/>
          <w:lang w:val="cs-CZ"/>
        </w:rPr>
      </w:pPr>
      <w:r>
        <w:rPr>
          <w:rStyle w:val="Znakapoznpodarou"/>
        </w:rPr>
        <w:footnoteRef/>
      </w:r>
      <w:r w:rsidR="00005093">
        <w:rPr>
          <w:lang w:val="cs-CZ"/>
        </w:rPr>
        <w:t xml:space="preserve"> </w:t>
      </w:r>
      <w:r w:rsidR="00033B37">
        <w:rPr>
          <w:rFonts w:ascii="Arial" w:hAnsi="Arial" w:cs="Arial"/>
          <w:sz w:val="18"/>
          <w:szCs w:val="18"/>
          <w:lang w:val="cs-CZ"/>
        </w:rPr>
        <w:t xml:space="preserve">Žádost </w:t>
      </w:r>
      <w:r w:rsidRPr="00FB6190">
        <w:rPr>
          <w:rFonts w:ascii="Arial" w:hAnsi="Arial" w:cs="Arial"/>
          <w:sz w:val="18"/>
          <w:szCs w:val="18"/>
        </w:rPr>
        <w:t xml:space="preserve">o </w:t>
      </w:r>
      <w:r w:rsidR="00B93D86">
        <w:rPr>
          <w:rFonts w:ascii="Arial" w:hAnsi="Arial" w:cs="Arial"/>
          <w:sz w:val="18"/>
          <w:szCs w:val="18"/>
          <w:lang w:val="cs-CZ"/>
        </w:rPr>
        <w:t xml:space="preserve">jmenování na služební místo představeného tvoří </w:t>
      </w:r>
      <w:r w:rsidRPr="00FB6190">
        <w:rPr>
          <w:rFonts w:ascii="Arial" w:hAnsi="Arial" w:cs="Arial"/>
          <w:sz w:val="18"/>
          <w:szCs w:val="18"/>
        </w:rPr>
        <w:t xml:space="preserve"> Přílohu č. </w:t>
      </w:r>
      <w:r w:rsidR="003B56B0" w:rsidRPr="00FB6190">
        <w:rPr>
          <w:rFonts w:ascii="Arial" w:hAnsi="Arial" w:cs="Arial"/>
          <w:sz w:val="18"/>
          <w:szCs w:val="18"/>
          <w:lang w:val="cs-CZ"/>
        </w:rPr>
        <w:t>1 tohoto oznámení.</w:t>
      </w:r>
    </w:p>
  </w:footnote>
  <w:footnote w:id="2">
    <w:p w:rsidR="007427C8" w:rsidRPr="009E29E4" w:rsidRDefault="007427C8" w:rsidP="00474E48">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00F83BD1" w:rsidRPr="009E29E4">
        <w:rPr>
          <w:rFonts w:ascii="Arial" w:hAnsi="Arial" w:cs="Arial"/>
          <w:sz w:val="18"/>
          <w:szCs w:val="18"/>
          <w:lang w:val="cs-CZ"/>
        </w:rPr>
        <w:t>Písemné</w:t>
      </w:r>
      <w:r w:rsidR="005E6A53" w:rsidRPr="009E29E4">
        <w:rPr>
          <w:rFonts w:ascii="Arial" w:hAnsi="Arial" w:cs="Arial"/>
          <w:sz w:val="18"/>
          <w:szCs w:val="18"/>
          <w:lang w:val="cs-CZ"/>
        </w:rPr>
        <w:t xml:space="preserve"> </w:t>
      </w:r>
      <w:r w:rsidR="00F83BD1" w:rsidRPr="009E29E4">
        <w:rPr>
          <w:rFonts w:ascii="Arial" w:hAnsi="Arial" w:cs="Arial"/>
          <w:sz w:val="18"/>
          <w:szCs w:val="18"/>
          <w:lang w:val="cs-CZ"/>
        </w:rPr>
        <w:t>čestné</w:t>
      </w:r>
      <w:r w:rsidRPr="009E29E4">
        <w:rPr>
          <w:rFonts w:ascii="Arial" w:hAnsi="Arial" w:cs="Arial"/>
          <w:sz w:val="18"/>
          <w:szCs w:val="18"/>
          <w:lang w:val="cs-CZ"/>
        </w:rPr>
        <w:t xml:space="preserve">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E6A53" w:rsidRPr="009E29E4" w:rsidRDefault="005E6A53"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w:t>
      </w:r>
      <w:r w:rsidR="009A41A9" w:rsidRPr="009E29E4">
        <w:rPr>
          <w:rFonts w:ascii="Arial" w:hAnsi="Arial" w:cs="Arial"/>
          <w:sz w:val="18"/>
          <w:szCs w:val="18"/>
          <w:lang w:val="cs-CZ"/>
        </w:rPr>
        <w:t xml:space="preserve">svéprávnosti </w:t>
      </w:r>
      <w:r w:rsidRPr="009E29E4">
        <w:rPr>
          <w:rFonts w:ascii="Arial" w:hAnsi="Arial" w:cs="Arial"/>
          <w:sz w:val="18"/>
          <w:szCs w:val="18"/>
        </w:rPr>
        <w:t xml:space="preserve">tvoří Přílohu č. </w:t>
      </w:r>
      <w:r w:rsidR="009A41A9" w:rsidRPr="009E29E4">
        <w:rPr>
          <w:rFonts w:ascii="Arial" w:hAnsi="Arial" w:cs="Arial"/>
          <w:sz w:val="18"/>
          <w:szCs w:val="18"/>
          <w:lang w:val="cs-CZ"/>
        </w:rPr>
        <w:t>3</w:t>
      </w:r>
      <w:r w:rsidRPr="009E29E4">
        <w:rPr>
          <w:rFonts w:ascii="Arial" w:hAnsi="Arial" w:cs="Arial"/>
          <w:sz w:val="18"/>
          <w:szCs w:val="18"/>
          <w:lang w:val="cs-CZ"/>
        </w:rPr>
        <w:t xml:space="preserve"> tohoto oznámení.</w:t>
      </w:r>
    </w:p>
  </w:footnote>
  <w:footnote w:id="4">
    <w:p w:rsidR="00B60E9B" w:rsidRPr="00B60E9B" w:rsidRDefault="00B60E9B" w:rsidP="00474E48">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7E0CE5">
        <w:rPr>
          <w:rFonts w:ascii="Arial" w:hAnsi="Arial" w:cs="Arial"/>
          <w:sz w:val="18"/>
          <w:szCs w:val="18"/>
          <w:lang w:val="cs-CZ"/>
        </w:rPr>
        <w:t>8</w:t>
      </w:r>
      <w:r w:rsidRPr="00474E48">
        <w:rPr>
          <w:rFonts w:ascii="Arial" w:hAnsi="Arial" w:cs="Arial"/>
          <w:sz w:val="18"/>
          <w:szCs w:val="18"/>
          <w:lang w:val="cs-CZ"/>
        </w:rPr>
        <w:t xml:space="preserve"> tohoto oznámení.</w:t>
      </w:r>
    </w:p>
  </w:footnote>
  <w:footnote w:id="5">
    <w:p w:rsidR="006B6D70" w:rsidRPr="009E29E4" w:rsidRDefault="006B6D70"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0852F0" w:rsidRPr="000852F0" w:rsidRDefault="000852F0" w:rsidP="00474E48">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sidR="00852BFF">
        <w:rPr>
          <w:rFonts w:ascii="Arial" w:hAnsi="Arial" w:cs="Arial"/>
          <w:sz w:val="18"/>
          <w:szCs w:val="18"/>
          <w:lang w:val="cs-CZ"/>
        </w:rPr>
        <w:t>ří přílohu č. 5 tohoto oznámení</w:t>
      </w:r>
      <w:r w:rsidR="007E0CE5">
        <w:rPr>
          <w:rFonts w:ascii="Arial" w:hAnsi="Arial" w:cs="Arial"/>
          <w:sz w:val="18"/>
          <w:szCs w:val="18"/>
          <w:lang w:val="cs-CZ"/>
        </w:rPr>
        <w:t>, žádost o provedení   pracovně</w:t>
      </w:r>
      <w:r w:rsidR="00852BFF">
        <w:rPr>
          <w:rFonts w:ascii="Arial" w:hAnsi="Arial" w:cs="Arial"/>
          <w:sz w:val="18"/>
          <w:szCs w:val="18"/>
          <w:lang w:val="cs-CZ"/>
        </w:rPr>
        <w:t xml:space="preserve">lékařské prohlídky tvoří přílohu č. </w:t>
      </w:r>
      <w:r w:rsidR="000B15D5">
        <w:rPr>
          <w:rFonts w:ascii="Arial" w:hAnsi="Arial" w:cs="Arial"/>
          <w:sz w:val="18"/>
          <w:szCs w:val="18"/>
          <w:lang w:val="cs-CZ"/>
        </w:rPr>
        <w:t>6</w:t>
      </w:r>
      <w:r w:rsidR="00852BFF">
        <w:rPr>
          <w:rFonts w:ascii="Arial" w:hAnsi="Arial" w:cs="Arial"/>
          <w:sz w:val="18"/>
          <w:szCs w:val="18"/>
          <w:lang w:val="cs-CZ"/>
        </w:rPr>
        <w:t xml:space="preserve"> tohoto oznámení.</w:t>
      </w:r>
    </w:p>
  </w:footnote>
  <w:footnote w:id="7">
    <w:p w:rsidR="00C162B8" w:rsidRPr="007E0CE5" w:rsidRDefault="00C162B8" w:rsidP="000852F0">
      <w:pPr>
        <w:pStyle w:val="Textpoznpodarou"/>
        <w:spacing w:after="120"/>
        <w:ind w:left="142" w:hanging="142"/>
        <w:jc w:val="both"/>
        <w:rPr>
          <w:rFonts w:ascii="Arial" w:hAnsi="Arial" w:cs="Arial"/>
          <w:sz w:val="18"/>
          <w:szCs w:val="18"/>
          <w:lang w:val="cs-CZ"/>
        </w:rPr>
      </w:pPr>
      <w:r w:rsidRPr="00FB6190">
        <w:rPr>
          <w:rFonts w:cs="Arial"/>
          <w:sz w:val="18"/>
          <w:szCs w:val="18"/>
          <w:vertAlign w:val="superscript"/>
        </w:rPr>
        <w:footnoteRef/>
      </w:r>
      <w:r w:rsidRPr="00FB6190">
        <w:rPr>
          <w:rFonts w:ascii="Arial" w:hAnsi="Arial" w:cs="Arial"/>
          <w:sz w:val="18"/>
          <w:szCs w:val="18"/>
        </w:rPr>
        <w:t xml:space="preserve"> § 20 zákona č. 451/1991 Sb.</w:t>
      </w:r>
      <w:r w:rsidR="007E0CE5">
        <w:rPr>
          <w:rFonts w:ascii="Arial" w:hAnsi="Arial" w:cs="Arial"/>
          <w:sz w:val="18"/>
          <w:szCs w:val="18"/>
          <w:lang w:val="cs-CZ"/>
        </w:rPr>
        <w:t xml:space="preserve"> Písemné čestné prohlášení tvoří Přílohu č. 7 tohoto oznámení.</w:t>
      </w:r>
    </w:p>
  </w:footnote>
  <w:footnote w:id="8">
    <w:p w:rsidR="00C922E8" w:rsidRPr="00C922E8" w:rsidRDefault="00C922E8" w:rsidP="00C922E8">
      <w:pPr>
        <w:autoSpaceDE w:val="0"/>
        <w:autoSpaceDN w:val="0"/>
        <w:adjustRightInd w:val="0"/>
        <w:spacing w:after="0" w:line="240" w:lineRule="auto"/>
        <w:jc w:val="both"/>
        <w:rPr>
          <w:rFonts w:ascii="Arial" w:eastAsiaTheme="minorHAnsi" w:hAnsi="Arial" w:cs="Arial"/>
          <w:sz w:val="18"/>
          <w:szCs w:val="18"/>
        </w:rPr>
      </w:pPr>
      <w:r>
        <w:rPr>
          <w:rStyle w:val="Znakapoznpodarou"/>
        </w:rPr>
        <w:footnoteRef/>
      </w:r>
      <w:r>
        <w:t xml:space="preserve"> </w:t>
      </w:r>
      <w:r w:rsidRPr="00C922E8">
        <w:rPr>
          <w:rFonts w:ascii="Arial" w:eastAsiaTheme="minorHAnsi" w:hAnsi="Arial" w:cs="Arial"/>
          <w:sz w:val="18"/>
          <w:szCs w:val="18"/>
        </w:rPr>
        <w:t>Rozhodnutí Ministerstva školství, mládeže a tělovýchovy č. j. MSMT-24195/2013 ze dne 24. července 2013,</w:t>
      </w:r>
    </w:p>
    <w:p w:rsidR="00C922E8" w:rsidRPr="00C922E8" w:rsidRDefault="00C922E8" w:rsidP="00C922E8">
      <w:pPr>
        <w:autoSpaceDE w:val="0"/>
        <w:autoSpaceDN w:val="0"/>
        <w:adjustRightInd w:val="0"/>
        <w:spacing w:after="0" w:line="240" w:lineRule="auto"/>
        <w:jc w:val="both"/>
        <w:rPr>
          <w:rFonts w:ascii="Arial" w:eastAsiaTheme="minorHAnsi" w:hAnsi="Arial" w:cs="Arial"/>
          <w:sz w:val="18"/>
          <w:szCs w:val="18"/>
        </w:rPr>
      </w:pPr>
      <w:r w:rsidRPr="00C922E8">
        <w:rPr>
          <w:rFonts w:ascii="Arial" w:eastAsiaTheme="minorHAnsi" w:hAnsi="Arial" w:cs="Arial"/>
          <w:sz w:val="18"/>
          <w:szCs w:val="18"/>
        </w:rPr>
        <w:t>kterým se stanoví Seznam standardizovaných jazykových zkoušek pro účely systému jazykové kvalifikace</w:t>
      </w:r>
    </w:p>
    <w:p w:rsidR="00C922E8" w:rsidRPr="00C922E8" w:rsidRDefault="00C922E8" w:rsidP="00C922E8">
      <w:pPr>
        <w:pStyle w:val="Textpoznpodarou"/>
        <w:jc w:val="both"/>
        <w:rPr>
          <w:rFonts w:ascii="Arial" w:hAnsi="Arial" w:cs="Arial"/>
          <w:lang w:val="cs-CZ"/>
        </w:rPr>
      </w:pPr>
      <w:r w:rsidRPr="00C922E8">
        <w:rPr>
          <w:rFonts w:ascii="Arial" w:eastAsiaTheme="minorHAnsi" w:hAnsi="Arial" w:cs="Arial"/>
          <w:sz w:val="18"/>
          <w:szCs w:val="18"/>
        </w:rPr>
        <w:t>zaměstnanců ve správních úřadech.</w:t>
      </w:r>
    </w:p>
  </w:footnote>
  <w:footnote w:id="9">
    <w:p w:rsidR="00C02E5F" w:rsidRPr="00FB6190" w:rsidRDefault="00C02E5F" w:rsidP="00C02E5F">
      <w:pPr>
        <w:pStyle w:val="Textpoznpodarou"/>
        <w:spacing w:after="120"/>
        <w:jc w:val="both"/>
        <w:rPr>
          <w:sz w:val="18"/>
          <w:szCs w:val="18"/>
          <w:lang w:val="cs-CZ"/>
        </w:rPr>
      </w:pPr>
      <w:r>
        <w:rPr>
          <w:rStyle w:val="Znakapoznpodarou"/>
        </w:rPr>
        <w:footnoteRef/>
      </w:r>
      <w:r>
        <w:t xml:space="preserve"> </w:t>
      </w:r>
      <w:r w:rsidRPr="00FB6190">
        <w:rPr>
          <w:rFonts w:ascii="Arial" w:hAnsi="Arial" w:cs="Arial"/>
          <w:sz w:val="18"/>
          <w:szCs w:val="18"/>
        </w:rPr>
        <w:t>Tj. 30 řádků x 60 znaků (celkem 1 800 znaků) podle ČSN 01 6910</w:t>
      </w:r>
      <w:r w:rsidRPr="00FB6190">
        <w:rPr>
          <w:sz w:val="18"/>
          <w:szCs w:val="18"/>
        </w:rPr>
        <w:t xml:space="preserve"> </w:t>
      </w:r>
      <w:r w:rsidRPr="00FB6190">
        <w:rPr>
          <w:rFonts w:ascii="Arial" w:hAnsi="Arial" w:cs="Arial"/>
          <w:i/>
          <w:iCs/>
          <w:sz w:val="18"/>
          <w:szCs w:val="18"/>
        </w:rPr>
        <w:t>Úprava dokumentů zpracovaných textovými pr</w:t>
      </w:r>
      <w:r w:rsidRPr="00FB6190">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EFD56A0"/>
    <w:multiLevelType w:val="hybridMultilevel"/>
    <w:tmpl w:val="24761D24"/>
    <w:lvl w:ilvl="0" w:tplc="C75A4BB8">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9">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7A52637D"/>
    <w:multiLevelType w:val="hybridMultilevel"/>
    <w:tmpl w:val="1206D13E"/>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1"/>
  </w:num>
  <w:num w:numId="9">
    <w:abstractNumId w:val="1"/>
  </w:num>
  <w:num w:numId="10">
    <w:abstractNumId w:val="5"/>
  </w:num>
  <w:num w:numId="11">
    <w:abstractNumId w:val="2"/>
  </w:num>
  <w:num w:numId="12">
    <w:abstractNumId w:val="9"/>
  </w:num>
  <w:num w:numId="13">
    <w:abstractNumId w:val="4"/>
  </w:num>
  <w:num w:numId="14">
    <w:abstractNumId w:val="8"/>
  </w:num>
  <w:num w:numId="15">
    <w:abstractNumId w:val="6"/>
  </w:num>
  <w:num w:numId="16">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93"/>
    <w:rsid w:val="00022684"/>
    <w:rsid w:val="00025B9F"/>
    <w:rsid w:val="00033B37"/>
    <w:rsid w:val="00073FE5"/>
    <w:rsid w:val="00084FFE"/>
    <w:rsid w:val="000852F0"/>
    <w:rsid w:val="00085A0B"/>
    <w:rsid w:val="000A227C"/>
    <w:rsid w:val="000B06C7"/>
    <w:rsid w:val="000B15D5"/>
    <w:rsid w:val="000E016C"/>
    <w:rsid w:val="000F2D84"/>
    <w:rsid w:val="001115B0"/>
    <w:rsid w:val="00153A84"/>
    <w:rsid w:val="001560CB"/>
    <w:rsid w:val="001673A4"/>
    <w:rsid w:val="00183CAD"/>
    <w:rsid w:val="001B2AE1"/>
    <w:rsid w:val="001C585C"/>
    <w:rsid w:val="001D537E"/>
    <w:rsid w:val="001E49AA"/>
    <w:rsid w:val="001E5E7C"/>
    <w:rsid w:val="00203F7F"/>
    <w:rsid w:val="00210F0F"/>
    <w:rsid w:val="002141E8"/>
    <w:rsid w:val="0022346E"/>
    <w:rsid w:val="0023394C"/>
    <w:rsid w:val="00240188"/>
    <w:rsid w:val="00272336"/>
    <w:rsid w:val="00276ED4"/>
    <w:rsid w:val="002D285E"/>
    <w:rsid w:val="002E2A92"/>
    <w:rsid w:val="002E3E75"/>
    <w:rsid w:val="002F6F9C"/>
    <w:rsid w:val="002F75D4"/>
    <w:rsid w:val="00317564"/>
    <w:rsid w:val="00327ACC"/>
    <w:rsid w:val="00327BE6"/>
    <w:rsid w:val="00347BAD"/>
    <w:rsid w:val="00363007"/>
    <w:rsid w:val="00371EAC"/>
    <w:rsid w:val="00372ADF"/>
    <w:rsid w:val="003870F1"/>
    <w:rsid w:val="003A291E"/>
    <w:rsid w:val="003B56B0"/>
    <w:rsid w:val="003C2878"/>
    <w:rsid w:val="003D0675"/>
    <w:rsid w:val="0043623A"/>
    <w:rsid w:val="0044040E"/>
    <w:rsid w:val="00474E48"/>
    <w:rsid w:val="004862E0"/>
    <w:rsid w:val="0049191B"/>
    <w:rsid w:val="004977BF"/>
    <w:rsid w:val="004A0141"/>
    <w:rsid w:val="004B34F7"/>
    <w:rsid w:val="004B7389"/>
    <w:rsid w:val="004E69F0"/>
    <w:rsid w:val="004E7688"/>
    <w:rsid w:val="0050236B"/>
    <w:rsid w:val="00527A3A"/>
    <w:rsid w:val="005448DF"/>
    <w:rsid w:val="00545139"/>
    <w:rsid w:val="005504EA"/>
    <w:rsid w:val="00550EF3"/>
    <w:rsid w:val="00551C40"/>
    <w:rsid w:val="005814B6"/>
    <w:rsid w:val="00592683"/>
    <w:rsid w:val="005C7AD0"/>
    <w:rsid w:val="005E4B25"/>
    <w:rsid w:val="005E6A53"/>
    <w:rsid w:val="006060F0"/>
    <w:rsid w:val="006132C1"/>
    <w:rsid w:val="00614CD8"/>
    <w:rsid w:val="00615956"/>
    <w:rsid w:val="00661D9C"/>
    <w:rsid w:val="0066216D"/>
    <w:rsid w:val="006A7F04"/>
    <w:rsid w:val="006B6D70"/>
    <w:rsid w:val="006C7AEF"/>
    <w:rsid w:val="006D0359"/>
    <w:rsid w:val="006D5CAC"/>
    <w:rsid w:val="006F282E"/>
    <w:rsid w:val="00704EFE"/>
    <w:rsid w:val="00720956"/>
    <w:rsid w:val="00726ACB"/>
    <w:rsid w:val="00735B76"/>
    <w:rsid w:val="00742664"/>
    <w:rsid w:val="007427C8"/>
    <w:rsid w:val="00743FDC"/>
    <w:rsid w:val="007525D0"/>
    <w:rsid w:val="00787340"/>
    <w:rsid w:val="007A294E"/>
    <w:rsid w:val="007A4578"/>
    <w:rsid w:val="007C1058"/>
    <w:rsid w:val="007E0CE5"/>
    <w:rsid w:val="007E4D9B"/>
    <w:rsid w:val="007E5A22"/>
    <w:rsid w:val="0080368F"/>
    <w:rsid w:val="008278D5"/>
    <w:rsid w:val="00837DD6"/>
    <w:rsid w:val="008400C1"/>
    <w:rsid w:val="00852BFF"/>
    <w:rsid w:val="00867297"/>
    <w:rsid w:val="008757FA"/>
    <w:rsid w:val="00882361"/>
    <w:rsid w:val="008A401C"/>
    <w:rsid w:val="008B300B"/>
    <w:rsid w:val="008E6A0B"/>
    <w:rsid w:val="009212D5"/>
    <w:rsid w:val="0093334F"/>
    <w:rsid w:val="00947860"/>
    <w:rsid w:val="00955869"/>
    <w:rsid w:val="00982E4E"/>
    <w:rsid w:val="009A29CB"/>
    <w:rsid w:val="009A41A9"/>
    <w:rsid w:val="009A7C32"/>
    <w:rsid w:val="009D4C86"/>
    <w:rsid w:val="009E29E4"/>
    <w:rsid w:val="00A0294A"/>
    <w:rsid w:val="00A04745"/>
    <w:rsid w:val="00A15106"/>
    <w:rsid w:val="00A25D37"/>
    <w:rsid w:val="00A32D87"/>
    <w:rsid w:val="00A34D3B"/>
    <w:rsid w:val="00A63D07"/>
    <w:rsid w:val="00A73E9F"/>
    <w:rsid w:val="00A74960"/>
    <w:rsid w:val="00A813A7"/>
    <w:rsid w:val="00A8763A"/>
    <w:rsid w:val="00A901EC"/>
    <w:rsid w:val="00AC085E"/>
    <w:rsid w:val="00AC0EEE"/>
    <w:rsid w:val="00AC16B6"/>
    <w:rsid w:val="00B228A2"/>
    <w:rsid w:val="00B302E7"/>
    <w:rsid w:val="00B460FC"/>
    <w:rsid w:val="00B4644C"/>
    <w:rsid w:val="00B46E53"/>
    <w:rsid w:val="00B60E9B"/>
    <w:rsid w:val="00B93D86"/>
    <w:rsid w:val="00BD1408"/>
    <w:rsid w:val="00BE0997"/>
    <w:rsid w:val="00C02E5F"/>
    <w:rsid w:val="00C0487A"/>
    <w:rsid w:val="00C11E99"/>
    <w:rsid w:val="00C162B8"/>
    <w:rsid w:val="00C31A8E"/>
    <w:rsid w:val="00C63E60"/>
    <w:rsid w:val="00C711B7"/>
    <w:rsid w:val="00C8433F"/>
    <w:rsid w:val="00C922E8"/>
    <w:rsid w:val="00CB4D15"/>
    <w:rsid w:val="00CB5CEC"/>
    <w:rsid w:val="00CB6F58"/>
    <w:rsid w:val="00CE4552"/>
    <w:rsid w:val="00CE6AAC"/>
    <w:rsid w:val="00CF05DF"/>
    <w:rsid w:val="00D44A1A"/>
    <w:rsid w:val="00D44EC6"/>
    <w:rsid w:val="00D65A47"/>
    <w:rsid w:val="00D773F0"/>
    <w:rsid w:val="00DB4C59"/>
    <w:rsid w:val="00DC106C"/>
    <w:rsid w:val="00DE0518"/>
    <w:rsid w:val="00DF3DB3"/>
    <w:rsid w:val="00E127A8"/>
    <w:rsid w:val="00E13608"/>
    <w:rsid w:val="00E22218"/>
    <w:rsid w:val="00E90212"/>
    <w:rsid w:val="00E916D0"/>
    <w:rsid w:val="00ED12C5"/>
    <w:rsid w:val="00ED48E6"/>
    <w:rsid w:val="00EE1577"/>
    <w:rsid w:val="00F040F0"/>
    <w:rsid w:val="00F10AA1"/>
    <w:rsid w:val="00F33781"/>
    <w:rsid w:val="00F43B10"/>
    <w:rsid w:val="00F515FA"/>
    <w:rsid w:val="00F65829"/>
    <w:rsid w:val="00F83BD1"/>
    <w:rsid w:val="00F94ECD"/>
    <w:rsid w:val="00F95484"/>
    <w:rsid w:val="00FA1431"/>
    <w:rsid w:val="00FA4F49"/>
    <w:rsid w:val="00FB415C"/>
    <w:rsid w:val="00FB6190"/>
    <w:rsid w:val="00FC213C"/>
    <w:rsid w:val="00FE1237"/>
    <w:rsid w:val="00FE6689"/>
    <w:rsid w:val="00FF49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8CC31-730D-4582-9835-F322E5429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1577</Words>
  <Characters>9306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2016-05-30T10:19:00Z</cp:lastPrinted>
  <dcterms:created xsi:type="dcterms:W3CDTF">2016-05-30T11:50:00Z</dcterms:created>
  <dcterms:modified xsi:type="dcterms:W3CDTF">2016-05-30T11:50:00Z</dcterms:modified>
</cp:coreProperties>
</file>