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3AC7" w:rsidRPr="00B43AC7" w:rsidRDefault="00B43AC7" w:rsidP="00B43AC7">
      <w:pPr>
        <w:ind w:firstLine="284"/>
        <w:rPr>
          <w:rFonts w:ascii="Times New Roman" w:hAnsi="Times New Roman" w:cs="Times New Roman"/>
          <w:b/>
          <w:bCs/>
          <w:sz w:val="28"/>
          <w:szCs w:val="28"/>
          <w:u w:val="single"/>
          <w:lang w:val="en-US"/>
        </w:rPr>
      </w:pPr>
      <w:bookmarkStart w:id="0" w:name="_GoBack"/>
      <w:bookmarkEnd w:id="0"/>
      <w:r w:rsidRPr="00B43AC7">
        <w:rPr>
          <w:rFonts w:ascii="Times New Roman" w:hAnsi="Times New Roman" w:cs="Times New Roman"/>
          <w:b/>
          <w:bCs/>
          <w:sz w:val="28"/>
          <w:szCs w:val="28"/>
          <w:u w:val="single"/>
          <w:lang w:val="en-US"/>
        </w:rPr>
        <w:t>Lars Knu</w:t>
      </w:r>
      <w:r w:rsidR="00944695">
        <w:rPr>
          <w:rFonts w:ascii="Times New Roman" w:hAnsi="Times New Roman" w:cs="Times New Roman"/>
          <w:b/>
          <w:bCs/>
          <w:sz w:val="28"/>
          <w:szCs w:val="28"/>
          <w:u w:val="single"/>
          <w:lang w:val="en-US"/>
        </w:rPr>
        <w:t>dsen’s presentation (policy officer at Danish Deaf Association</w:t>
      </w:r>
      <w:r w:rsidRPr="00B43AC7">
        <w:rPr>
          <w:rFonts w:ascii="Times New Roman" w:hAnsi="Times New Roman" w:cs="Times New Roman"/>
          <w:b/>
          <w:bCs/>
          <w:sz w:val="28"/>
          <w:szCs w:val="28"/>
          <w:u w:val="single"/>
          <w:lang w:val="en-US"/>
        </w:rPr>
        <w:t>)</w:t>
      </w:r>
    </w:p>
    <w:p w:rsidR="00B43AC7" w:rsidRPr="00B43AC7" w:rsidRDefault="00B43AC7" w:rsidP="00B43AC7">
      <w:pPr>
        <w:ind w:firstLine="284"/>
        <w:rPr>
          <w:rFonts w:ascii="Times New Roman" w:hAnsi="Times New Roman" w:cs="Times New Roman"/>
          <w:b/>
          <w:bCs/>
          <w:lang w:val="en-US"/>
        </w:rPr>
      </w:pPr>
    </w:p>
    <w:p w:rsidR="00AC3609" w:rsidRPr="00B43AC7" w:rsidRDefault="00B43AC7" w:rsidP="00B43AC7">
      <w:pPr>
        <w:ind w:firstLine="284"/>
        <w:rPr>
          <w:rFonts w:ascii="Times New Roman" w:hAnsi="Times New Roman" w:cs="Times New Roman"/>
          <w:b/>
          <w:bCs/>
          <w:lang w:val="en-US"/>
        </w:rPr>
      </w:pPr>
      <w:r w:rsidRPr="00B43AC7">
        <w:rPr>
          <w:rFonts w:ascii="Times New Roman" w:hAnsi="Times New Roman" w:cs="Times New Roman"/>
          <w:b/>
          <w:bCs/>
          <w:lang w:val="en-US"/>
        </w:rPr>
        <w:t>Danish Deaf Association’s view upon the current crisis management for deaf people in Denmark</w:t>
      </w:r>
    </w:p>
    <w:p w:rsidR="00B43AC7" w:rsidRPr="00B43AC7" w:rsidRDefault="00B43AC7" w:rsidP="00B43AC7">
      <w:pPr>
        <w:ind w:left="284"/>
        <w:rPr>
          <w:rFonts w:ascii="Times New Roman" w:hAnsi="Times New Roman" w:cs="Times New Roman"/>
          <w:lang w:val="en-US"/>
        </w:rPr>
      </w:pPr>
      <w:r w:rsidRPr="00B43AC7">
        <w:rPr>
          <w:rFonts w:ascii="Times New Roman" w:hAnsi="Times New Roman" w:cs="Times New Roman"/>
          <w:lang w:val="en-US"/>
        </w:rPr>
        <w:t>1st EUNAD International Workshop: Psychosocial Crisis Management – Assisting people with visual/hearing impairment</w:t>
      </w:r>
    </w:p>
    <w:p w:rsidR="00B43AC7" w:rsidRPr="00944695" w:rsidRDefault="00B43AC7" w:rsidP="00B43AC7">
      <w:pPr>
        <w:pBdr>
          <w:bottom w:val="single" w:sz="6" w:space="1" w:color="auto"/>
        </w:pBdr>
        <w:ind w:firstLine="284"/>
        <w:rPr>
          <w:rFonts w:ascii="Times New Roman" w:hAnsi="Times New Roman" w:cs="Times New Roman"/>
          <w:lang w:val="en-US"/>
        </w:rPr>
      </w:pPr>
      <w:r w:rsidRPr="00944695">
        <w:rPr>
          <w:rFonts w:ascii="Times New Roman" w:hAnsi="Times New Roman" w:cs="Times New Roman"/>
          <w:lang w:val="en-US"/>
        </w:rPr>
        <w:t>Prague, Czech Republic</w:t>
      </w:r>
    </w:p>
    <w:p w:rsidR="00B43AC7" w:rsidRPr="00944695" w:rsidRDefault="00B43AC7" w:rsidP="00B43AC7">
      <w:pPr>
        <w:pBdr>
          <w:bottom w:val="single" w:sz="6" w:space="1" w:color="auto"/>
        </w:pBdr>
        <w:ind w:firstLine="284"/>
        <w:rPr>
          <w:rFonts w:ascii="Times New Roman" w:hAnsi="Times New Roman" w:cs="Times New Roman"/>
          <w:lang w:val="en-US"/>
        </w:rPr>
      </w:pPr>
    </w:p>
    <w:p w:rsidR="00B43AC7" w:rsidRPr="00B43AC7" w:rsidRDefault="00B43AC7" w:rsidP="00B43AC7">
      <w:pPr>
        <w:ind w:firstLine="357"/>
        <w:rPr>
          <w:rFonts w:ascii="Times New Roman" w:hAnsi="Times New Roman" w:cs="Times New Roman"/>
          <w:lang w:val="en-US"/>
        </w:rPr>
      </w:pPr>
    </w:p>
    <w:p w:rsidR="00B43AC7" w:rsidRPr="00B43AC7" w:rsidRDefault="00B43AC7" w:rsidP="00B43AC7">
      <w:pPr>
        <w:ind w:firstLine="357"/>
        <w:rPr>
          <w:rFonts w:ascii="Times New Roman" w:hAnsi="Times New Roman" w:cs="Times New Roman"/>
          <w:b/>
          <w:bCs/>
          <w:lang w:val="en-US"/>
        </w:rPr>
      </w:pPr>
      <w:r w:rsidRPr="00B43AC7">
        <w:rPr>
          <w:rFonts w:ascii="Times New Roman" w:hAnsi="Times New Roman" w:cs="Times New Roman"/>
          <w:b/>
          <w:bCs/>
          <w:lang w:val="en-US"/>
        </w:rPr>
        <w:t>Deaf people in Denmark and the Danish Deaf Association</w:t>
      </w:r>
    </w:p>
    <w:p w:rsidR="00613EA4" w:rsidRPr="00B43AC7" w:rsidRDefault="00B43AC7" w:rsidP="00B43AC7">
      <w:pPr>
        <w:numPr>
          <w:ilvl w:val="0"/>
          <w:numId w:val="1"/>
        </w:numPr>
        <w:rPr>
          <w:rFonts w:ascii="Times New Roman" w:hAnsi="Times New Roman" w:cs="Times New Roman"/>
          <w:lang w:val="en-US"/>
        </w:rPr>
      </w:pPr>
      <w:r w:rsidRPr="00B43AC7">
        <w:rPr>
          <w:rFonts w:ascii="Times New Roman" w:hAnsi="Times New Roman" w:cs="Times New Roman"/>
          <w:lang w:val="en-US"/>
        </w:rPr>
        <w:t xml:space="preserve">Denmark has </w:t>
      </w:r>
      <w:proofErr w:type="spellStart"/>
      <w:r w:rsidRPr="00B43AC7">
        <w:rPr>
          <w:rFonts w:ascii="Times New Roman" w:hAnsi="Times New Roman" w:cs="Times New Roman"/>
          <w:lang w:val="en-US"/>
        </w:rPr>
        <w:t>approx</w:t>
      </w:r>
      <w:proofErr w:type="spellEnd"/>
      <w:r w:rsidRPr="00B43AC7">
        <w:rPr>
          <w:rFonts w:ascii="Times New Roman" w:hAnsi="Times New Roman" w:cs="Times New Roman"/>
          <w:lang w:val="en-US"/>
        </w:rPr>
        <w:t xml:space="preserve"> 5,000 deaf people using sign language</w:t>
      </w:r>
    </w:p>
    <w:p w:rsidR="00613EA4" w:rsidRPr="00B43AC7" w:rsidRDefault="00B43AC7" w:rsidP="00B43AC7">
      <w:pPr>
        <w:numPr>
          <w:ilvl w:val="0"/>
          <w:numId w:val="1"/>
        </w:numPr>
        <w:rPr>
          <w:rFonts w:ascii="Times New Roman" w:hAnsi="Times New Roman" w:cs="Times New Roman"/>
          <w:lang w:val="en-US"/>
        </w:rPr>
      </w:pPr>
      <w:r w:rsidRPr="00B43AC7">
        <w:rPr>
          <w:rFonts w:ascii="Times New Roman" w:hAnsi="Times New Roman" w:cs="Times New Roman"/>
          <w:lang w:val="en-US"/>
        </w:rPr>
        <w:t>The majority of deaf people describe themselves more as part of a linguistic minority than as disabled</w:t>
      </w:r>
    </w:p>
    <w:p w:rsidR="00613EA4" w:rsidRPr="00B43AC7" w:rsidRDefault="00B43AC7" w:rsidP="00B43AC7">
      <w:pPr>
        <w:numPr>
          <w:ilvl w:val="0"/>
          <w:numId w:val="1"/>
        </w:numPr>
        <w:rPr>
          <w:rFonts w:ascii="Times New Roman" w:hAnsi="Times New Roman" w:cs="Times New Roman"/>
          <w:lang w:val="en-US"/>
        </w:rPr>
      </w:pPr>
      <w:r w:rsidRPr="00B43AC7">
        <w:rPr>
          <w:rFonts w:ascii="Times New Roman" w:hAnsi="Times New Roman" w:cs="Times New Roman"/>
          <w:lang w:val="en-US"/>
        </w:rPr>
        <w:t>Sign language is critical to deaf people</w:t>
      </w:r>
    </w:p>
    <w:p w:rsidR="00613EA4" w:rsidRPr="00B43AC7" w:rsidRDefault="00B43AC7" w:rsidP="00B43AC7">
      <w:pPr>
        <w:numPr>
          <w:ilvl w:val="0"/>
          <w:numId w:val="1"/>
        </w:numPr>
        <w:rPr>
          <w:rFonts w:ascii="Times New Roman" w:hAnsi="Times New Roman" w:cs="Times New Roman"/>
          <w:lang w:val="en-US"/>
        </w:rPr>
      </w:pPr>
      <w:r w:rsidRPr="00B43AC7">
        <w:rPr>
          <w:rFonts w:ascii="Times New Roman" w:hAnsi="Times New Roman" w:cs="Times New Roman"/>
          <w:lang w:val="en-US"/>
        </w:rPr>
        <w:t>The Danish Deaf Association is the non-gover</w:t>
      </w:r>
      <w:r w:rsidR="00944695">
        <w:rPr>
          <w:rFonts w:ascii="Times New Roman" w:hAnsi="Times New Roman" w:cs="Times New Roman"/>
          <w:lang w:val="en-US"/>
        </w:rPr>
        <w:t>n</w:t>
      </w:r>
      <w:r w:rsidRPr="00B43AC7">
        <w:rPr>
          <w:rFonts w:ascii="Times New Roman" w:hAnsi="Times New Roman" w:cs="Times New Roman"/>
          <w:lang w:val="en-US"/>
        </w:rPr>
        <w:t>mental organization for deaf people in Denmark</w:t>
      </w:r>
    </w:p>
    <w:p w:rsidR="00B43AC7" w:rsidRPr="00B43AC7" w:rsidRDefault="00B43AC7" w:rsidP="00B43AC7">
      <w:pPr>
        <w:numPr>
          <w:ilvl w:val="0"/>
          <w:numId w:val="1"/>
        </w:numPr>
        <w:pBdr>
          <w:bottom w:val="single" w:sz="6" w:space="6" w:color="auto"/>
        </w:pBdr>
        <w:rPr>
          <w:rFonts w:ascii="Times New Roman" w:hAnsi="Times New Roman" w:cs="Times New Roman"/>
          <w:lang w:val="en-US"/>
        </w:rPr>
      </w:pPr>
      <w:r w:rsidRPr="00B43AC7">
        <w:rPr>
          <w:rFonts w:ascii="Times New Roman" w:hAnsi="Times New Roman" w:cs="Times New Roman"/>
          <w:lang w:val="en-US"/>
        </w:rPr>
        <w:t>Sign language is central in our political work</w:t>
      </w:r>
    </w:p>
    <w:p w:rsidR="00B43AC7" w:rsidRPr="00B43AC7" w:rsidRDefault="00B43AC7" w:rsidP="00B43AC7">
      <w:pPr>
        <w:pBdr>
          <w:bottom w:val="single" w:sz="6" w:space="6" w:color="auto"/>
        </w:pBdr>
        <w:ind w:left="360"/>
        <w:rPr>
          <w:rFonts w:ascii="Times New Roman" w:hAnsi="Times New Roman" w:cs="Times New Roman"/>
          <w:lang w:val="en-US"/>
        </w:rPr>
      </w:pPr>
    </w:p>
    <w:p w:rsidR="00B43AC7" w:rsidRPr="00B43AC7" w:rsidRDefault="00B43AC7">
      <w:pPr>
        <w:rPr>
          <w:rFonts w:ascii="Times New Roman" w:hAnsi="Times New Roman" w:cs="Times New Roman"/>
          <w:b/>
          <w:bCs/>
          <w:lang w:val="en-US"/>
        </w:rPr>
      </w:pPr>
      <w:r w:rsidRPr="00B43AC7">
        <w:rPr>
          <w:rFonts w:ascii="Times New Roman" w:hAnsi="Times New Roman" w:cs="Times New Roman"/>
          <w:lang w:val="en-US"/>
        </w:rPr>
        <w:tab/>
      </w:r>
    </w:p>
    <w:p w:rsidR="00B43AC7" w:rsidRPr="00B43AC7" w:rsidRDefault="00B43AC7" w:rsidP="00B43AC7">
      <w:pPr>
        <w:ind w:firstLine="360"/>
        <w:rPr>
          <w:rFonts w:ascii="Times New Roman" w:hAnsi="Times New Roman" w:cs="Times New Roman"/>
          <w:b/>
          <w:bCs/>
          <w:lang w:val="en-US"/>
        </w:rPr>
      </w:pPr>
      <w:r w:rsidRPr="00B43AC7">
        <w:rPr>
          <w:rFonts w:ascii="Times New Roman" w:hAnsi="Times New Roman" w:cs="Times New Roman"/>
          <w:b/>
          <w:bCs/>
          <w:lang w:val="en-US"/>
        </w:rPr>
        <w:t>Actual crisis management to deaf people in Denmark</w:t>
      </w:r>
    </w:p>
    <w:p w:rsidR="00613EA4" w:rsidRPr="00B43AC7" w:rsidRDefault="00B43AC7" w:rsidP="00B43AC7">
      <w:pPr>
        <w:numPr>
          <w:ilvl w:val="0"/>
          <w:numId w:val="4"/>
        </w:numPr>
        <w:rPr>
          <w:rFonts w:ascii="Times New Roman" w:hAnsi="Times New Roman" w:cs="Times New Roman"/>
          <w:bCs/>
          <w:lang w:val="en-US"/>
        </w:rPr>
      </w:pPr>
      <w:r w:rsidRPr="00B43AC7">
        <w:rPr>
          <w:rFonts w:ascii="Times New Roman" w:hAnsi="Times New Roman" w:cs="Times New Roman"/>
          <w:bCs/>
          <w:lang w:val="en-US"/>
        </w:rPr>
        <w:t>Deaf people can contact emergency services via SMS</w:t>
      </w:r>
    </w:p>
    <w:p w:rsidR="00613EA4" w:rsidRPr="00B43AC7" w:rsidRDefault="00B43AC7" w:rsidP="00B43AC7">
      <w:pPr>
        <w:numPr>
          <w:ilvl w:val="0"/>
          <w:numId w:val="4"/>
        </w:numPr>
        <w:rPr>
          <w:rFonts w:ascii="Times New Roman" w:hAnsi="Times New Roman" w:cs="Times New Roman"/>
          <w:bCs/>
          <w:lang w:val="en-US"/>
        </w:rPr>
      </w:pPr>
      <w:r w:rsidRPr="00B43AC7">
        <w:rPr>
          <w:rFonts w:ascii="Times New Roman" w:hAnsi="Times New Roman" w:cs="Times New Roman"/>
          <w:bCs/>
          <w:lang w:val="en-US"/>
        </w:rPr>
        <w:t xml:space="preserve">Deaf people can call for help via </w:t>
      </w:r>
      <w:proofErr w:type="spellStart"/>
      <w:r w:rsidRPr="00B43AC7">
        <w:rPr>
          <w:rFonts w:ascii="Times New Roman" w:hAnsi="Times New Roman" w:cs="Times New Roman"/>
          <w:bCs/>
          <w:lang w:val="en-US"/>
        </w:rPr>
        <w:t>sms</w:t>
      </w:r>
      <w:proofErr w:type="spellEnd"/>
      <w:r w:rsidRPr="00B43AC7">
        <w:rPr>
          <w:rFonts w:ascii="Times New Roman" w:hAnsi="Times New Roman" w:cs="Times New Roman"/>
          <w:bCs/>
          <w:lang w:val="en-US"/>
        </w:rPr>
        <w:t xml:space="preserve"> from the emergency telephones along highways</w:t>
      </w:r>
    </w:p>
    <w:p w:rsidR="00613EA4" w:rsidRPr="00B43AC7" w:rsidRDefault="00B43AC7" w:rsidP="00B43AC7">
      <w:pPr>
        <w:numPr>
          <w:ilvl w:val="0"/>
          <w:numId w:val="4"/>
        </w:numPr>
        <w:rPr>
          <w:rFonts w:ascii="Times New Roman" w:hAnsi="Times New Roman" w:cs="Times New Roman"/>
          <w:bCs/>
          <w:lang w:val="en-US"/>
        </w:rPr>
      </w:pPr>
      <w:r w:rsidRPr="00B43AC7">
        <w:rPr>
          <w:rFonts w:ascii="Times New Roman" w:hAnsi="Times New Roman" w:cs="Times New Roman"/>
          <w:bCs/>
          <w:lang w:val="en-US"/>
        </w:rPr>
        <w:t xml:space="preserve">Deaf people can get siren warning information via </w:t>
      </w:r>
      <w:proofErr w:type="spellStart"/>
      <w:r w:rsidRPr="00B43AC7">
        <w:rPr>
          <w:rFonts w:ascii="Times New Roman" w:hAnsi="Times New Roman" w:cs="Times New Roman"/>
          <w:bCs/>
          <w:lang w:val="en-US"/>
        </w:rPr>
        <w:t>sms</w:t>
      </w:r>
      <w:proofErr w:type="spellEnd"/>
      <w:r w:rsidRPr="00B43AC7">
        <w:rPr>
          <w:rFonts w:ascii="Times New Roman" w:hAnsi="Times New Roman" w:cs="Times New Roman"/>
          <w:bCs/>
          <w:lang w:val="en-US"/>
        </w:rPr>
        <w:t xml:space="preserve"> on mobile phone</w:t>
      </w:r>
    </w:p>
    <w:p w:rsidR="00613EA4" w:rsidRPr="00B43AC7" w:rsidRDefault="00B43AC7" w:rsidP="00B43AC7">
      <w:pPr>
        <w:numPr>
          <w:ilvl w:val="0"/>
          <w:numId w:val="4"/>
        </w:numPr>
        <w:rPr>
          <w:rFonts w:ascii="Times New Roman" w:hAnsi="Times New Roman" w:cs="Times New Roman"/>
          <w:bCs/>
          <w:lang w:val="en-US"/>
        </w:rPr>
      </w:pPr>
      <w:r w:rsidRPr="00B43AC7">
        <w:rPr>
          <w:rFonts w:ascii="Times New Roman" w:hAnsi="Times New Roman" w:cs="Times New Roman"/>
          <w:bCs/>
          <w:lang w:val="en-US"/>
        </w:rPr>
        <w:t>Deaf can get in contact with the emergency phone central in the Capital Region via SMS</w:t>
      </w:r>
    </w:p>
    <w:p w:rsidR="00613EA4" w:rsidRPr="00B43AC7" w:rsidRDefault="00B43AC7" w:rsidP="00B43AC7">
      <w:pPr>
        <w:numPr>
          <w:ilvl w:val="0"/>
          <w:numId w:val="4"/>
        </w:numPr>
        <w:rPr>
          <w:rFonts w:ascii="Times New Roman" w:hAnsi="Times New Roman" w:cs="Times New Roman"/>
          <w:bCs/>
          <w:lang w:val="en-US"/>
        </w:rPr>
      </w:pPr>
      <w:r w:rsidRPr="00B43AC7">
        <w:rPr>
          <w:rFonts w:ascii="Times New Roman" w:hAnsi="Times New Roman" w:cs="Times New Roman"/>
          <w:bCs/>
          <w:lang w:val="en-US"/>
        </w:rPr>
        <w:t>Deaf people can get psychological therapy with free sign language interpreter</w:t>
      </w:r>
    </w:p>
    <w:p w:rsidR="00613EA4" w:rsidRPr="00B43AC7" w:rsidRDefault="00B43AC7" w:rsidP="00B43AC7">
      <w:pPr>
        <w:numPr>
          <w:ilvl w:val="0"/>
          <w:numId w:val="4"/>
        </w:numPr>
        <w:rPr>
          <w:rFonts w:ascii="Times New Roman" w:hAnsi="Times New Roman" w:cs="Times New Roman"/>
          <w:bCs/>
          <w:lang w:val="en-US"/>
        </w:rPr>
      </w:pPr>
      <w:r w:rsidRPr="00B43AC7">
        <w:rPr>
          <w:rFonts w:ascii="Times New Roman" w:hAnsi="Times New Roman" w:cs="Times New Roman"/>
          <w:bCs/>
          <w:lang w:val="en-US"/>
        </w:rPr>
        <w:t>Deaf people can get psychiatric treatment in sign language</w:t>
      </w:r>
    </w:p>
    <w:p w:rsidR="00613EA4" w:rsidRPr="00B43AC7" w:rsidRDefault="00B43AC7" w:rsidP="00B43AC7">
      <w:pPr>
        <w:numPr>
          <w:ilvl w:val="0"/>
          <w:numId w:val="4"/>
        </w:numPr>
        <w:pBdr>
          <w:bottom w:val="single" w:sz="6" w:space="1" w:color="auto"/>
        </w:pBdr>
        <w:rPr>
          <w:rFonts w:ascii="Times New Roman" w:hAnsi="Times New Roman" w:cs="Times New Roman"/>
          <w:bCs/>
          <w:lang w:val="en-US"/>
        </w:rPr>
      </w:pPr>
      <w:r w:rsidRPr="00B43AC7">
        <w:rPr>
          <w:rFonts w:ascii="Times New Roman" w:hAnsi="Times New Roman" w:cs="Times New Roman"/>
          <w:bCs/>
          <w:lang w:val="en-US"/>
        </w:rPr>
        <w:t>Deaf people can summon a sign language interpreter in acute need</w:t>
      </w:r>
    </w:p>
    <w:p w:rsidR="00B43AC7" w:rsidRPr="00B43AC7" w:rsidRDefault="00B43AC7" w:rsidP="00B43AC7">
      <w:pPr>
        <w:pBdr>
          <w:bottom w:val="single" w:sz="6" w:space="1" w:color="auto"/>
        </w:pBdr>
        <w:ind w:left="360"/>
        <w:rPr>
          <w:rFonts w:ascii="Times New Roman" w:hAnsi="Times New Roman" w:cs="Times New Roman"/>
          <w:bCs/>
          <w:lang w:val="en-US"/>
        </w:rPr>
      </w:pPr>
    </w:p>
    <w:p w:rsidR="00B43AC7" w:rsidRDefault="00B43AC7" w:rsidP="00B43AC7">
      <w:pPr>
        <w:ind w:firstLine="360"/>
        <w:rPr>
          <w:rFonts w:ascii="Times New Roman" w:hAnsi="Times New Roman" w:cs="Times New Roman"/>
          <w:b/>
          <w:bCs/>
          <w:lang w:val="en-US"/>
        </w:rPr>
      </w:pPr>
    </w:p>
    <w:p w:rsidR="00B43AC7" w:rsidRDefault="00B43AC7" w:rsidP="00B43AC7">
      <w:pPr>
        <w:ind w:firstLine="360"/>
        <w:rPr>
          <w:rFonts w:ascii="Times New Roman" w:hAnsi="Times New Roman" w:cs="Times New Roman"/>
          <w:b/>
          <w:bCs/>
          <w:lang w:val="en-US"/>
        </w:rPr>
      </w:pPr>
    </w:p>
    <w:p w:rsidR="00B43AC7" w:rsidRDefault="00B43AC7" w:rsidP="00B43AC7">
      <w:pPr>
        <w:ind w:firstLine="360"/>
        <w:rPr>
          <w:rFonts w:ascii="Times New Roman" w:hAnsi="Times New Roman" w:cs="Times New Roman"/>
          <w:b/>
          <w:bCs/>
          <w:lang w:val="en-US"/>
        </w:rPr>
      </w:pPr>
    </w:p>
    <w:p w:rsidR="00B43AC7" w:rsidRPr="00B43AC7" w:rsidRDefault="00B43AC7" w:rsidP="00B43AC7">
      <w:pPr>
        <w:ind w:firstLine="360"/>
        <w:rPr>
          <w:rFonts w:ascii="Times New Roman" w:hAnsi="Times New Roman" w:cs="Times New Roman"/>
          <w:b/>
          <w:bCs/>
          <w:lang w:val="en-US"/>
        </w:rPr>
      </w:pPr>
      <w:r w:rsidRPr="00B43AC7">
        <w:rPr>
          <w:rFonts w:ascii="Times New Roman" w:hAnsi="Times New Roman" w:cs="Times New Roman"/>
          <w:b/>
          <w:bCs/>
          <w:lang w:val="en-US"/>
        </w:rPr>
        <w:t>Our views on crisis management to deaf people in Denmark</w:t>
      </w:r>
    </w:p>
    <w:p w:rsidR="00B43AC7" w:rsidRDefault="00B43AC7" w:rsidP="00B43AC7">
      <w:pPr>
        <w:pBdr>
          <w:bottom w:val="single" w:sz="6" w:space="1" w:color="auto"/>
        </w:pBdr>
        <w:ind w:left="360"/>
        <w:rPr>
          <w:rFonts w:ascii="Times New Roman" w:hAnsi="Times New Roman" w:cs="Times New Roman"/>
          <w:lang w:val="en-US"/>
        </w:rPr>
      </w:pPr>
      <w:r w:rsidRPr="00B43AC7">
        <w:rPr>
          <w:rFonts w:ascii="Times New Roman" w:hAnsi="Times New Roman" w:cs="Times New Roman"/>
          <w:lang w:val="en-US"/>
        </w:rPr>
        <w:t xml:space="preserve">We find the actual situation regarding crisis management to deaf people in Denmark satisfactory – but it can be improved, especially with additional sign language based initiatives. </w:t>
      </w:r>
    </w:p>
    <w:p w:rsidR="00B43AC7" w:rsidRPr="00B43AC7" w:rsidRDefault="00B43AC7" w:rsidP="00B43AC7">
      <w:pPr>
        <w:pBdr>
          <w:bottom w:val="single" w:sz="6" w:space="1" w:color="auto"/>
        </w:pBdr>
        <w:ind w:left="360"/>
        <w:rPr>
          <w:rFonts w:ascii="Times New Roman" w:hAnsi="Times New Roman" w:cs="Times New Roman"/>
          <w:lang w:val="en-US"/>
        </w:rPr>
      </w:pPr>
    </w:p>
    <w:p w:rsidR="00B43AC7" w:rsidRDefault="00B43AC7">
      <w:pPr>
        <w:rPr>
          <w:rFonts w:ascii="Times New Roman" w:hAnsi="Times New Roman" w:cs="Times New Roman"/>
          <w:b/>
          <w:bCs/>
          <w:lang w:val="en-US"/>
        </w:rPr>
      </w:pPr>
    </w:p>
    <w:p w:rsidR="00B43AC7" w:rsidRPr="00B43AC7" w:rsidRDefault="00B43AC7" w:rsidP="00B43AC7">
      <w:pPr>
        <w:ind w:firstLine="360"/>
        <w:rPr>
          <w:rFonts w:ascii="Times New Roman" w:hAnsi="Times New Roman" w:cs="Times New Roman"/>
          <w:b/>
          <w:bCs/>
          <w:lang w:val="en-US"/>
        </w:rPr>
      </w:pPr>
      <w:r w:rsidRPr="00B43AC7">
        <w:rPr>
          <w:rFonts w:ascii="Times New Roman" w:hAnsi="Times New Roman" w:cs="Times New Roman"/>
          <w:b/>
          <w:bCs/>
          <w:lang w:val="en-US"/>
        </w:rPr>
        <w:t>What is still lacking in the actual service?</w:t>
      </w:r>
    </w:p>
    <w:p w:rsidR="00613EA4" w:rsidRPr="00B43AC7" w:rsidRDefault="00B43AC7" w:rsidP="00B43AC7">
      <w:pPr>
        <w:numPr>
          <w:ilvl w:val="0"/>
          <w:numId w:val="2"/>
        </w:numPr>
        <w:rPr>
          <w:rFonts w:ascii="Times New Roman" w:hAnsi="Times New Roman" w:cs="Times New Roman"/>
          <w:lang w:val="en-US"/>
        </w:rPr>
      </w:pPr>
      <w:r w:rsidRPr="00B43AC7">
        <w:rPr>
          <w:rFonts w:ascii="Times New Roman" w:hAnsi="Times New Roman" w:cs="Times New Roman"/>
          <w:lang w:val="en-US"/>
        </w:rPr>
        <w:t>Not possible to call for help in sign language</w:t>
      </w:r>
    </w:p>
    <w:p w:rsidR="00613EA4" w:rsidRPr="00B43AC7" w:rsidRDefault="00B43AC7" w:rsidP="00B43AC7">
      <w:pPr>
        <w:numPr>
          <w:ilvl w:val="0"/>
          <w:numId w:val="2"/>
        </w:numPr>
        <w:rPr>
          <w:rFonts w:ascii="Times New Roman" w:hAnsi="Times New Roman" w:cs="Times New Roman"/>
          <w:lang w:val="en-US"/>
        </w:rPr>
      </w:pPr>
      <w:r w:rsidRPr="00B43AC7">
        <w:rPr>
          <w:rFonts w:ascii="Times New Roman" w:hAnsi="Times New Roman" w:cs="Times New Roman"/>
          <w:lang w:val="en-US"/>
        </w:rPr>
        <w:t>Written communication is harder and slower compared to sign language</w:t>
      </w:r>
    </w:p>
    <w:p w:rsidR="00613EA4" w:rsidRPr="00B43AC7" w:rsidRDefault="00B43AC7" w:rsidP="00B43AC7">
      <w:pPr>
        <w:numPr>
          <w:ilvl w:val="0"/>
          <w:numId w:val="2"/>
        </w:numPr>
        <w:rPr>
          <w:rFonts w:ascii="Times New Roman" w:hAnsi="Times New Roman" w:cs="Times New Roman"/>
          <w:lang w:val="en-US"/>
        </w:rPr>
      </w:pPr>
      <w:r w:rsidRPr="00B43AC7">
        <w:rPr>
          <w:rFonts w:ascii="Times New Roman" w:hAnsi="Times New Roman" w:cs="Times New Roman"/>
          <w:lang w:val="en-US"/>
        </w:rPr>
        <w:t>Very difficult to sign up for the SMS system in the siren warning system</w:t>
      </w:r>
    </w:p>
    <w:p w:rsidR="00613EA4" w:rsidRPr="00B43AC7" w:rsidRDefault="00B43AC7" w:rsidP="00B43AC7">
      <w:pPr>
        <w:numPr>
          <w:ilvl w:val="0"/>
          <w:numId w:val="2"/>
        </w:numPr>
        <w:rPr>
          <w:rFonts w:ascii="Times New Roman" w:hAnsi="Times New Roman" w:cs="Times New Roman"/>
          <w:lang w:val="en-US"/>
        </w:rPr>
      </w:pPr>
      <w:r w:rsidRPr="00B43AC7">
        <w:rPr>
          <w:rFonts w:ascii="Times New Roman" w:hAnsi="Times New Roman" w:cs="Times New Roman"/>
          <w:lang w:val="en-US"/>
        </w:rPr>
        <w:t>No sign language based psychiatric treatment in Western Denmark</w:t>
      </w:r>
    </w:p>
    <w:p w:rsidR="00613EA4" w:rsidRPr="00B43AC7" w:rsidRDefault="00B43AC7" w:rsidP="00B43AC7">
      <w:pPr>
        <w:numPr>
          <w:ilvl w:val="0"/>
          <w:numId w:val="2"/>
        </w:numPr>
        <w:rPr>
          <w:rFonts w:ascii="Times New Roman" w:hAnsi="Times New Roman" w:cs="Times New Roman"/>
          <w:lang w:val="en-US"/>
        </w:rPr>
      </w:pPr>
      <w:r w:rsidRPr="00B43AC7">
        <w:rPr>
          <w:rFonts w:ascii="Times New Roman" w:hAnsi="Times New Roman" w:cs="Times New Roman"/>
          <w:lang w:val="en-US"/>
        </w:rPr>
        <w:t>Not easy to order sign language interpreter in acute situations because of payment issues</w:t>
      </w:r>
    </w:p>
    <w:p w:rsidR="00613EA4" w:rsidRPr="00B43AC7" w:rsidRDefault="00B43AC7" w:rsidP="00B43AC7">
      <w:pPr>
        <w:numPr>
          <w:ilvl w:val="0"/>
          <w:numId w:val="2"/>
        </w:numPr>
        <w:pBdr>
          <w:bottom w:val="single" w:sz="6" w:space="1" w:color="auto"/>
        </w:pBdr>
        <w:rPr>
          <w:rFonts w:ascii="Times New Roman" w:hAnsi="Times New Roman" w:cs="Times New Roman"/>
          <w:lang w:val="en-US"/>
        </w:rPr>
      </w:pPr>
      <w:r w:rsidRPr="00B43AC7">
        <w:rPr>
          <w:rFonts w:ascii="Times New Roman" w:hAnsi="Times New Roman" w:cs="Times New Roman"/>
          <w:lang w:val="en-US"/>
        </w:rPr>
        <w:t>Casualty wards and hospitals decide if the deaf person can get a sign language interpreter - not the other way round!</w:t>
      </w:r>
    </w:p>
    <w:p w:rsidR="00B43AC7" w:rsidRPr="00B43AC7" w:rsidRDefault="00B43AC7" w:rsidP="00B43AC7">
      <w:pPr>
        <w:pBdr>
          <w:bottom w:val="single" w:sz="6" w:space="1" w:color="auto"/>
        </w:pBdr>
        <w:ind w:left="360"/>
        <w:rPr>
          <w:rFonts w:ascii="Times New Roman" w:hAnsi="Times New Roman" w:cs="Times New Roman"/>
          <w:lang w:val="en-US"/>
        </w:rPr>
      </w:pPr>
    </w:p>
    <w:p w:rsidR="00B43AC7" w:rsidRPr="00B43AC7" w:rsidRDefault="00B43AC7" w:rsidP="00B43AC7">
      <w:pPr>
        <w:ind w:left="360"/>
        <w:rPr>
          <w:rFonts w:ascii="Times New Roman" w:hAnsi="Times New Roman" w:cs="Times New Roman"/>
          <w:lang w:val="en-US"/>
        </w:rPr>
      </w:pPr>
      <w:r w:rsidRPr="00B43AC7">
        <w:rPr>
          <w:rFonts w:ascii="Times New Roman" w:hAnsi="Times New Roman" w:cs="Times New Roman"/>
          <w:b/>
          <w:bCs/>
          <w:lang w:val="en-US"/>
        </w:rPr>
        <w:t>We want better services with focus on sign language</w:t>
      </w:r>
    </w:p>
    <w:p w:rsidR="00613EA4" w:rsidRPr="00B43AC7" w:rsidRDefault="00B43AC7" w:rsidP="00B43AC7">
      <w:pPr>
        <w:numPr>
          <w:ilvl w:val="0"/>
          <w:numId w:val="2"/>
        </w:numPr>
        <w:rPr>
          <w:rFonts w:ascii="Times New Roman" w:hAnsi="Times New Roman" w:cs="Times New Roman"/>
          <w:lang w:val="en-US"/>
        </w:rPr>
      </w:pPr>
      <w:r w:rsidRPr="00B43AC7">
        <w:rPr>
          <w:rFonts w:ascii="Times New Roman" w:hAnsi="Times New Roman" w:cs="Times New Roman"/>
          <w:lang w:val="en-US"/>
        </w:rPr>
        <w:t>All services related to counseling must be fully accessible in sign language</w:t>
      </w:r>
    </w:p>
    <w:p w:rsidR="00613EA4" w:rsidRPr="00B43AC7" w:rsidRDefault="00B43AC7" w:rsidP="00B43AC7">
      <w:pPr>
        <w:numPr>
          <w:ilvl w:val="0"/>
          <w:numId w:val="2"/>
        </w:numPr>
        <w:rPr>
          <w:rFonts w:ascii="Times New Roman" w:hAnsi="Times New Roman" w:cs="Times New Roman"/>
        </w:rPr>
      </w:pPr>
      <w:r w:rsidRPr="00B43AC7">
        <w:rPr>
          <w:rFonts w:ascii="Times New Roman" w:hAnsi="Times New Roman" w:cs="Times New Roman"/>
          <w:lang w:val="en-US"/>
        </w:rPr>
        <w:t>There must be a selection of different services from which the deaf person can choose. Everyone has different needs – including deaf people</w:t>
      </w:r>
    </w:p>
    <w:p w:rsidR="00613EA4" w:rsidRPr="00B43AC7" w:rsidRDefault="00B43AC7" w:rsidP="00B43AC7">
      <w:pPr>
        <w:numPr>
          <w:ilvl w:val="0"/>
          <w:numId w:val="2"/>
        </w:numPr>
        <w:rPr>
          <w:rFonts w:ascii="Times New Roman" w:hAnsi="Times New Roman" w:cs="Times New Roman"/>
          <w:lang w:val="en-US"/>
        </w:rPr>
      </w:pPr>
      <w:r w:rsidRPr="00B43AC7">
        <w:rPr>
          <w:rFonts w:ascii="Times New Roman" w:hAnsi="Times New Roman" w:cs="Times New Roman"/>
          <w:lang w:val="en-US"/>
        </w:rPr>
        <w:t>Deaf people should be able to decide for themselves if it is necessary for them to have a sign language interpreter or not</w:t>
      </w:r>
    </w:p>
    <w:p w:rsidR="00613EA4" w:rsidRPr="00B43AC7" w:rsidRDefault="00B43AC7" w:rsidP="00B43AC7">
      <w:pPr>
        <w:numPr>
          <w:ilvl w:val="0"/>
          <w:numId w:val="2"/>
        </w:numPr>
        <w:pBdr>
          <w:bottom w:val="single" w:sz="6" w:space="1" w:color="auto"/>
        </w:pBdr>
        <w:rPr>
          <w:rFonts w:ascii="Times New Roman" w:hAnsi="Times New Roman" w:cs="Times New Roman"/>
          <w:lang w:val="en-US"/>
        </w:rPr>
      </w:pPr>
      <w:r w:rsidRPr="00B43AC7">
        <w:rPr>
          <w:rFonts w:ascii="Times New Roman" w:hAnsi="Times New Roman" w:cs="Times New Roman"/>
          <w:lang w:val="en-US"/>
        </w:rPr>
        <w:t>Professionals need extra knowledge about deaf people and sign language</w:t>
      </w:r>
    </w:p>
    <w:p w:rsidR="00B43AC7" w:rsidRPr="00B43AC7" w:rsidRDefault="00B43AC7" w:rsidP="00B43AC7">
      <w:pPr>
        <w:pBdr>
          <w:bottom w:val="single" w:sz="6" w:space="1" w:color="auto"/>
        </w:pBdr>
        <w:ind w:left="360"/>
        <w:rPr>
          <w:rFonts w:ascii="Times New Roman" w:hAnsi="Times New Roman" w:cs="Times New Roman"/>
          <w:lang w:val="en-US"/>
        </w:rPr>
      </w:pPr>
    </w:p>
    <w:p w:rsidR="00B43AC7" w:rsidRPr="00B43AC7" w:rsidRDefault="00B43AC7" w:rsidP="00B43AC7">
      <w:pPr>
        <w:rPr>
          <w:rFonts w:ascii="Times New Roman" w:hAnsi="Times New Roman" w:cs="Times New Roman"/>
          <w:lang w:val="en-US"/>
        </w:rPr>
      </w:pPr>
    </w:p>
    <w:p w:rsidR="00B43AC7" w:rsidRPr="00B43AC7" w:rsidRDefault="00B43AC7" w:rsidP="00B43AC7">
      <w:pPr>
        <w:ind w:left="360"/>
        <w:rPr>
          <w:rFonts w:ascii="Times New Roman" w:hAnsi="Times New Roman" w:cs="Times New Roman"/>
          <w:lang w:val="en-US"/>
        </w:rPr>
      </w:pPr>
      <w:r w:rsidRPr="00B43AC7">
        <w:rPr>
          <w:rFonts w:ascii="Times New Roman" w:hAnsi="Times New Roman" w:cs="Times New Roman"/>
          <w:b/>
          <w:bCs/>
          <w:lang w:val="en-US"/>
        </w:rPr>
        <w:t>Thank you for your attention!</w:t>
      </w:r>
      <w:r w:rsidRPr="00B43AC7">
        <w:rPr>
          <w:rFonts w:ascii="Times New Roman" w:hAnsi="Times New Roman" w:cs="Times New Roman"/>
          <w:b/>
          <w:bCs/>
          <w:lang w:val="en-US"/>
        </w:rPr>
        <w:br/>
      </w:r>
      <w:r w:rsidRPr="00B43AC7">
        <w:rPr>
          <w:rFonts w:ascii="Times New Roman" w:hAnsi="Times New Roman" w:cs="Times New Roman"/>
          <w:b/>
          <w:bCs/>
          <w:lang w:val="en-US"/>
        </w:rPr>
        <w:br/>
      </w:r>
      <w:r w:rsidRPr="00B43AC7">
        <w:rPr>
          <w:rFonts w:ascii="Times New Roman" w:hAnsi="Times New Roman" w:cs="Times New Roman"/>
          <w:lang w:val="en-US"/>
        </w:rPr>
        <w:t>Lars Knudsen</w:t>
      </w:r>
      <w:r w:rsidRPr="00B43AC7">
        <w:rPr>
          <w:rFonts w:ascii="Times New Roman" w:hAnsi="Times New Roman" w:cs="Times New Roman"/>
          <w:lang w:val="en-US"/>
        </w:rPr>
        <w:br/>
        <w:t>lk@deaf.dk</w:t>
      </w:r>
    </w:p>
    <w:sectPr w:rsidR="00B43AC7" w:rsidRPr="00B43AC7" w:rsidSect="00B43AC7">
      <w:footerReference w:type="default" r:id="rId8"/>
      <w:pgSz w:w="11906" w:h="16838"/>
      <w:pgMar w:top="1701" w:right="1134" w:bottom="709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7B74" w:rsidRDefault="001F7B74" w:rsidP="001056B9">
      <w:pPr>
        <w:spacing w:after="0" w:line="240" w:lineRule="auto"/>
      </w:pPr>
      <w:r>
        <w:separator/>
      </w:r>
    </w:p>
  </w:endnote>
  <w:endnote w:type="continuationSeparator" w:id="0">
    <w:p w:rsidR="001F7B74" w:rsidRDefault="001F7B74" w:rsidP="001056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85535427"/>
      <w:docPartObj>
        <w:docPartGallery w:val="Page Numbers (Bottom of Page)"/>
        <w:docPartUnique/>
      </w:docPartObj>
    </w:sdtPr>
    <w:sdtContent>
      <w:p w:rsidR="001056B9" w:rsidRDefault="001056B9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1056B9">
          <w:rPr>
            <w:noProof/>
            <w:lang w:val="cs-CZ"/>
          </w:rPr>
          <w:t>1</w:t>
        </w:r>
        <w:r>
          <w:fldChar w:fldCharType="end"/>
        </w:r>
      </w:p>
    </w:sdtContent>
  </w:sdt>
  <w:p w:rsidR="001056B9" w:rsidRDefault="001056B9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7B74" w:rsidRDefault="001F7B74" w:rsidP="001056B9">
      <w:pPr>
        <w:spacing w:after="0" w:line="240" w:lineRule="auto"/>
      </w:pPr>
      <w:r>
        <w:separator/>
      </w:r>
    </w:p>
  </w:footnote>
  <w:footnote w:type="continuationSeparator" w:id="0">
    <w:p w:rsidR="001F7B74" w:rsidRDefault="001F7B74" w:rsidP="001056B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8646EB"/>
    <w:multiLevelType w:val="hybridMultilevel"/>
    <w:tmpl w:val="B412B496"/>
    <w:lvl w:ilvl="0" w:tplc="8B5CE40C">
      <w:start w:val="1"/>
      <w:numFmt w:val="bullet"/>
      <w:lvlText w:val="￭"/>
      <w:lvlJc w:val="left"/>
      <w:pPr>
        <w:tabs>
          <w:tab w:val="num" w:pos="720"/>
        </w:tabs>
        <w:ind w:left="720" w:hanging="360"/>
      </w:pPr>
      <w:rPr>
        <w:rFonts w:ascii="MS Mincho" w:hAnsi="MS Mincho" w:hint="default"/>
      </w:rPr>
    </w:lvl>
    <w:lvl w:ilvl="1" w:tplc="2CA06E9C" w:tentative="1">
      <w:start w:val="1"/>
      <w:numFmt w:val="bullet"/>
      <w:lvlText w:val="￭"/>
      <w:lvlJc w:val="left"/>
      <w:pPr>
        <w:tabs>
          <w:tab w:val="num" w:pos="1440"/>
        </w:tabs>
        <w:ind w:left="1440" w:hanging="360"/>
      </w:pPr>
      <w:rPr>
        <w:rFonts w:ascii="MS Mincho" w:hAnsi="MS Mincho" w:hint="default"/>
      </w:rPr>
    </w:lvl>
    <w:lvl w:ilvl="2" w:tplc="EC109FCC" w:tentative="1">
      <w:start w:val="1"/>
      <w:numFmt w:val="bullet"/>
      <w:lvlText w:val="￭"/>
      <w:lvlJc w:val="left"/>
      <w:pPr>
        <w:tabs>
          <w:tab w:val="num" w:pos="2160"/>
        </w:tabs>
        <w:ind w:left="2160" w:hanging="360"/>
      </w:pPr>
      <w:rPr>
        <w:rFonts w:ascii="MS Mincho" w:hAnsi="MS Mincho" w:hint="default"/>
      </w:rPr>
    </w:lvl>
    <w:lvl w:ilvl="3" w:tplc="D0B41904" w:tentative="1">
      <w:start w:val="1"/>
      <w:numFmt w:val="bullet"/>
      <w:lvlText w:val="￭"/>
      <w:lvlJc w:val="left"/>
      <w:pPr>
        <w:tabs>
          <w:tab w:val="num" w:pos="2880"/>
        </w:tabs>
        <w:ind w:left="2880" w:hanging="360"/>
      </w:pPr>
      <w:rPr>
        <w:rFonts w:ascii="MS Mincho" w:hAnsi="MS Mincho" w:hint="default"/>
      </w:rPr>
    </w:lvl>
    <w:lvl w:ilvl="4" w:tplc="00FC4012" w:tentative="1">
      <w:start w:val="1"/>
      <w:numFmt w:val="bullet"/>
      <w:lvlText w:val="￭"/>
      <w:lvlJc w:val="left"/>
      <w:pPr>
        <w:tabs>
          <w:tab w:val="num" w:pos="3600"/>
        </w:tabs>
        <w:ind w:left="3600" w:hanging="360"/>
      </w:pPr>
      <w:rPr>
        <w:rFonts w:ascii="MS Mincho" w:hAnsi="MS Mincho" w:hint="default"/>
      </w:rPr>
    </w:lvl>
    <w:lvl w:ilvl="5" w:tplc="45ECDB18" w:tentative="1">
      <w:start w:val="1"/>
      <w:numFmt w:val="bullet"/>
      <w:lvlText w:val="￭"/>
      <w:lvlJc w:val="left"/>
      <w:pPr>
        <w:tabs>
          <w:tab w:val="num" w:pos="4320"/>
        </w:tabs>
        <w:ind w:left="4320" w:hanging="360"/>
      </w:pPr>
      <w:rPr>
        <w:rFonts w:ascii="MS Mincho" w:hAnsi="MS Mincho" w:hint="default"/>
      </w:rPr>
    </w:lvl>
    <w:lvl w:ilvl="6" w:tplc="C9BCBAA6" w:tentative="1">
      <w:start w:val="1"/>
      <w:numFmt w:val="bullet"/>
      <w:lvlText w:val="￭"/>
      <w:lvlJc w:val="left"/>
      <w:pPr>
        <w:tabs>
          <w:tab w:val="num" w:pos="5040"/>
        </w:tabs>
        <w:ind w:left="5040" w:hanging="360"/>
      </w:pPr>
      <w:rPr>
        <w:rFonts w:ascii="MS Mincho" w:hAnsi="MS Mincho" w:hint="default"/>
      </w:rPr>
    </w:lvl>
    <w:lvl w:ilvl="7" w:tplc="1234C694" w:tentative="1">
      <w:start w:val="1"/>
      <w:numFmt w:val="bullet"/>
      <w:lvlText w:val="￭"/>
      <w:lvlJc w:val="left"/>
      <w:pPr>
        <w:tabs>
          <w:tab w:val="num" w:pos="5760"/>
        </w:tabs>
        <w:ind w:left="5760" w:hanging="360"/>
      </w:pPr>
      <w:rPr>
        <w:rFonts w:ascii="MS Mincho" w:hAnsi="MS Mincho" w:hint="default"/>
      </w:rPr>
    </w:lvl>
    <w:lvl w:ilvl="8" w:tplc="AF5E1FF0" w:tentative="1">
      <w:start w:val="1"/>
      <w:numFmt w:val="bullet"/>
      <w:lvlText w:val="￭"/>
      <w:lvlJc w:val="left"/>
      <w:pPr>
        <w:tabs>
          <w:tab w:val="num" w:pos="6480"/>
        </w:tabs>
        <w:ind w:left="6480" w:hanging="360"/>
      </w:pPr>
      <w:rPr>
        <w:rFonts w:ascii="MS Mincho" w:hAnsi="MS Mincho" w:hint="default"/>
      </w:rPr>
    </w:lvl>
  </w:abstractNum>
  <w:abstractNum w:abstractNumId="1">
    <w:nsid w:val="20405D25"/>
    <w:multiLevelType w:val="hybridMultilevel"/>
    <w:tmpl w:val="25128724"/>
    <w:lvl w:ilvl="0" w:tplc="F2BA8B38">
      <w:start w:val="1"/>
      <w:numFmt w:val="bullet"/>
      <w:lvlText w:val="￭"/>
      <w:lvlJc w:val="left"/>
      <w:pPr>
        <w:tabs>
          <w:tab w:val="num" w:pos="720"/>
        </w:tabs>
        <w:ind w:left="720" w:hanging="360"/>
      </w:pPr>
      <w:rPr>
        <w:rFonts w:ascii="MS Mincho" w:hAnsi="MS Mincho" w:hint="default"/>
      </w:rPr>
    </w:lvl>
    <w:lvl w:ilvl="1" w:tplc="867E2A18" w:tentative="1">
      <w:start w:val="1"/>
      <w:numFmt w:val="bullet"/>
      <w:lvlText w:val="￭"/>
      <w:lvlJc w:val="left"/>
      <w:pPr>
        <w:tabs>
          <w:tab w:val="num" w:pos="1440"/>
        </w:tabs>
        <w:ind w:left="1440" w:hanging="360"/>
      </w:pPr>
      <w:rPr>
        <w:rFonts w:ascii="MS Mincho" w:hAnsi="MS Mincho" w:hint="default"/>
      </w:rPr>
    </w:lvl>
    <w:lvl w:ilvl="2" w:tplc="5712B0DE" w:tentative="1">
      <w:start w:val="1"/>
      <w:numFmt w:val="bullet"/>
      <w:lvlText w:val="￭"/>
      <w:lvlJc w:val="left"/>
      <w:pPr>
        <w:tabs>
          <w:tab w:val="num" w:pos="2160"/>
        </w:tabs>
        <w:ind w:left="2160" w:hanging="360"/>
      </w:pPr>
      <w:rPr>
        <w:rFonts w:ascii="MS Mincho" w:hAnsi="MS Mincho" w:hint="default"/>
      </w:rPr>
    </w:lvl>
    <w:lvl w:ilvl="3" w:tplc="C6762A42" w:tentative="1">
      <w:start w:val="1"/>
      <w:numFmt w:val="bullet"/>
      <w:lvlText w:val="￭"/>
      <w:lvlJc w:val="left"/>
      <w:pPr>
        <w:tabs>
          <w:tab w:val="num" w:pos="2880"/>
        </w:tabs>
        <w:ind w:left="2880" w:hanging="360"/>
      </w:pPr>
      <w:rPr>
        <w:rFonts w:ascii="MS Mincho" w:hAnsi="MS Mincho" w:hint="default"/>
      </w:rPr>
    </w:lvl>
    <w:lvl w:ilvl="4" w:tplc="91061614" w:tentative="1">
      <w:start w:val="1"/>
      <w:numFmt w:val="bullet"/>
      <w:lvlText w:val="￭"/>
      <w:lvlJc w:val="left"/>
      <w:pPr>
        <w:tabs>
          <w:tab w:val="num" w:pos="3600"/>
        </w:tabs>
        <w:ind w:left="3600" w:hanging="360"/>
      </w:pPr>
      <w:rPr>
        <w:rFonts w:ascii="MS Mincho" w:hAnsi="MS Mincho" w:hint="default"/>
      </w:rPr>
    </w:lvl>
    <w:lvl w:ilvl="5" w:tplc="85104288" w:tentative="1">
      <w:start w:val="1"/>
      <w:numFmt w:val="bullet"/>
      <w:lvlText w:val="￭"/>
      <w:lvlJc w:val="left"/>
      <w:pPr>
        <w:tabs>
          <w:tab w:val="num" w:pos="4320"/>
        </w:tabs>
        <w:ind w:left="4320" w:hanging="360"/>
      </w:pPr>
      <w:rPr>
        <w:rFonts w:ascii="MS Mincho" w:hAnsi="MS Mincho" w:hint="default"/>
      </w:rPr>
    </w:lvl>
    <w:lvl w:ilvl="6" w:tplc="DAAC9AB2" w:tentative="1">
      <w:start w:val="1"/>
      <w:numFmt w:val="bullet"/>
      <w:lvlText w:val="￭"/>
      <w:lvlJc w:val="left"/>
      <w:pPr>
        <w:tabs>
          <w:tab w:val="num" w:pos="5040"/>
        </w:tabs>
        <w:ind w:left="5040" w:hanging="360"/>
      </w:pPr>
      <w:rPr>
        <w:rFonts w:ascii="MS Mincho" w:hAnsi="MS Mincho" w:hint="default"/>
      </w:rPr>
    </w:lvl>
    <w:lvl w:ilvl="7" w:tplc="204ED07C" w:tentative="1">
      <w:start w:val="1"/>
      <w:numFmt w:val="bullet"/>
      <w:lvlText w:val="￭"/>
      <w:lvlJc w:val="left"/>
      <w:pPr>
        <w:tabs>
          <w:tab w:val="num" w:pos="5760"/>
        </w:tabs>
        <w:ind w:left="5760" w:hanging="360"/>
      </w:pPr>
      <w:rPr>
        <w:rFonts w:ascii="MS Mincho" w:hAnsi="MS Mincho" w:hint="default"/>
      </w:rPr>
    </w:lvl>
    <w:lvl w:ilvl="8" w:tplc="E51ACB30" w:tentative="1">
      <w:start w:val="1"/>
      <w:numFmt w:val="bullet"/>
      <w:lvlText w:val="￭"/>
      <w:lvlJc w:val="left"/>
      <w:pPr>
        <w:tabs>
          <w:tab w:val="num" w:pos="6480"/>
        </w:tabs>
        <w:ind w:left="6480" w:hanging="360"/>
      </w:pPr>
      <w:rPr>
        <w:rFonts w:ascii="MS Mincho" w:hAnsi="MS Mincho" w:hint="default"/>
      </w:rPr>
    </w:lvl>
  </w:abstractNum>
  <w:abstractNum w:abstractNumId="2">
    <w:nsid w:val="51E86D85"/>
    <w:multiLevelType w:val="hybridMultilevel"/>
    <w:tmpl w:val="AF4A1C2E"/>
    <w:lvl w:ilvl="0" w:tplc="53009A10">
      <w:start w:val="1"/>
      <w:numFmt w:val="bullet"/>
      <w:lvlText w:val="￭"/>
      <w:lvlJc w:val="left"/>
      <w:pPr>
        <w:tabs>
          <w:tab w:val="num" w:pos="720"/>
        </w:tabs>
        <w:ind w:left="720" w:hanging="360"/>
      </w:pPr>
      <w:rPr>
        <w:rFonts w:ascii="MS Mincho" w:hAnsi="MS Mincho" w:hint="default"/>
      </w:rPr>
    </w:lvl>
    <w:lvl w:ilvl="1" w:tplc="05E0E31A" w:tentative="1">
      <w:start w:val="1"/>
      <w:numFmt w:val="bullet"/>
      <w:lvlText w:val="￭"/>
      <w:lvlJc w:val="left"/>
      <w:pPr>
        <w:tabs>
          <w:tab w:val="num" w:pos="1440"/>
        </w:tabs>
        <w:ind w:left="1440" w:hanging="360"/>
      </w:pPr>
      <w:rPr>
        <w:rFonts w:ascii="MS Mincho" w:hAnsi="MS Mincho" w:hint="default"/>
      </w:rPr>
    </w:lvl>
    <w:lvl w:ilvl="2" w:tplc="D7AA1F4E" w:tentative="1">
      <w:start w:val="1"/>
      <w:numFmt w:val="bullet"/>
      <w:lvlText w:val="￭"/>
      <w:lvlJc w:val="left"/>
      <w:pPr>
        <w:tabs>
          <w:tab w:val="num" w:pos="2160"/>
        </w:tabs>
        <w:ind w:left="2160" w:hanging="360"/>
      </w:pPr>
      <w:rPr>
        <w:rFonts w:ascii="MS Mincho" w:hAnsi="MS Mincho" w:hint="default"/>
      </w:rPr>
    </w:lvl>
    <w:lvl w:ilvl="3" w:tplc="403CC5BE" w:tentative="1">
      <w:start w:val="1"/>
      <w:numFmt w:val="bullet"/>
      <w:lvlText w:val="￭"/>
      <w:lvlJc w:val="left"/>
      <w:pPr>
        <w:tabs>
          <w:tab w:val="num" w:pos="2880"/>
        </w:tabs>
        <w:ind w:left="2880" w:hanging="360"/>
      </w:pPr>
      <w:rPr>
        <w:rFonts w:ascii="MS Mincho" w:hAnsi="MS Mincho" w:hint="default"/>
      </w:rPr>
    </w:lvl>
    <w:lvl w:ilvl="4" w:tplc="9202BC4E" w:tentative="1">
      <w:start w:val="1"/>
      <w:numFmt w:val="bullet"/>
      <w:lvlText w:val="￭"/>
      <w:lvlJc w:val="left"/>
      <w:pPr>
        <w:tabs>
          <w:tab w:val="num" w:pos="3600"/>
        </w:tabs>
        <w:ind w:left="3600" w:hanging="360"/>
      </w:pPr>
      <w:rPr>
        <w:rFonts w:ascii="MS Mincho" w:hAnsi="MS Mincho" w:hint="default"/>
      </w:rPr>
    </w:lvl>
    <w:lvl w:ilvl="5" w:tplc="768C7526" w:tentative="1">
      <w:start w:val="1"/>
      <w:numFmt w:val="bullet"/>
      <w:lvlText w:val="￭"/>
      <w:lvlJc w:val="left"/>
      <w:pPr>
        <w:tabs>
          <w:tab w:val="num" w:pos="4320"/>
        </w:tabs>
        <w:ind w:left="4320" w:hanging="360"/>
      </w:pPr>
      <w:rPr>
        <w:rFonts w:ascii="MS Mincho" w:hAnsi="MS Mincho" w:hint="default"/>
      </w:rPr>
    </w:lvl>
    <w:lvl w:ilvl="6" w:tplc="CF76711E" w:tentative="1">
      <w:start w:val="1"/>
      <w:numFmt w:val="bullet"/>
      <w:lvlText w:val="￭"/>
      <w:lvlJc w:val="left"/>
      <w:pPr>
        <w:tabs>
          <w:tab w:val="num" w:pos="5040"/>
        </w:tabs>
        <w:ind w:left="5040" w:hanging="360"/>
      </w:pPr>
      <w:rPr>
        <w:rFonts w:ascii="MS Mincho" w:hAnsi="MS Mincho" w:hint="default"/>
      </w:rPr>
    </w:lvl>
    <w:lvl w:ilvl="7" w:tplc="E5D0E704" w:tentative="1">
      <w:start w:val="1"/>
      <w:numFmt w:val="bullet"/>
      <w:lvlText w:val="￭"/>
      <w:lvlJc w:val="left"/>
      <w:pPr>
        <w:tabs>
          <w:tab w:val="num" w:pos="5760"/>
        </w:tabs>
        <w:ind w:left="5760" w:hanging="360"/>
      </w:pPr>
      <w:rPr>
        <w:rFonts w:ascii="MS Mincho" w:hAnsi="MS Mincho" w:hint="default"/>
      </w:rPr>
    </w:lvl>
    <w:lvl w:ilvl="8" w:tplc="2DD6DFFC" w:tentative="1">
      <w:start w:val="1"/>
      <w:numFmt w:val="bullet"/>
      <w:lvlText w:val="￭"/>
      <w:lvlJc w:val="left"/>
      <w:pPr>
        <w:tabs>
          <w:tab w:val="num" w:pos="6480"/>
        </w:tabs>
        <w:ind w:left="6480" w:hanging="360"/>
      </w:pPr>
      <w:rPr>
        <w:rFonts w:ascii="MS Mincho" w:hAnsi="MS Mincho" w:hint="default"/>
      </w:rPr>
    </w:lvl>
  </w:abstractNum>
  <w:abstractNum w:abstractNumId="3">
    <w:nsid w:val="7A9F6AC1"/>
    <w:multiLevelType w:val="hybridMultilevel"/>
    <w:tmpl w:val="8248AA14"/>
    <w:lvl w:ilvl="0" w:tplc="4A90E1C0">
      <w:start w:val="1"/>
      <w:numFmt w:val="bullet"/>
      <w:lvlText w:val="￭"/>
      <w:lvlJc w:val="left"/>
      <w:pPr>
        <w:tabs>
          <w:tab w:val="num" w:pos="720"/>
        </w:tabs>
        <w:ind w:left="720" w:hanging="360"/>
      </w:pPr>
      <w:rPr>
        <w:rFonts w:ascii="MS Mincho" w:hAnsi="MS Mincho" w:hint="default"/>
      </w:rPr>
    </w:lvl>
    <w:lvl w:ilvl="1" w:tplc="2EE8D3D4" w:tentative="1">
      <w:start w:val="1"/>
      <w:numFmt w:val="bullet"/>
      <w:lvlText w:val="￭"/>
      <w:lvlJc w:val="left"/>
      <w:pPr>
        <w:tabs>
          <w:tab w:val="num" w:pos="1440"/>
        </w:tabs>
        <w:ind w:left="1440" w:hanging="360"/>
      </w:pPr>
      <w:rPr>
        <w:rFonts w:ascii="MS Mincho" w:hAnsi="MS Mincho" w:hint="default"/>
      </w:rPr>
    </w:lvl>
    <w:lvl w:ilvl="2" w:tplc="05E4340C" w:tentative="1">
      <w:start w:val="1"/>
      <w:numFmt w:val="bullet"/>
      <w:lvlText w:val="￭"/>
      <w:lvlJc w:val="left"/>
      <w:pPr>
        <w:tabs>
          <w:tab w:val="num" w:pos="2160"/>
        </w:tabs>
        <w:ind w:left="2160" w:hanging="360"/>
      </w:pPr>
      <w:rPr>
        <w:rFonts w:ascii="MS Mincho" w:hAnsi="MS Mincho" w:hint="default"/>
      </w:rPr>
    </w:lvl>
    <w:lvl w:ilvl="3" w:tplc="337C6FB6" w:tentative="1">
      <w:start w:val="1"/>
      <w:numFmt w:val="bullet"/>
      <w:lvlText w:val="￭"/>
      <w:lvlJc w:val="left"/>
      <w:pPr>
        <w:tabs>
          <w:tab w:val="num" w:pos="2880"/>
        </w:tabs>
        <w:ind w:left="2880" w:hanging="360"/>
      </w:pPr>
      <w:rPr>
        <w:rFonts w:ascii="MS Mincho" w:hAnsi="MS Mincho" w:hint="default"/>
      </w:rPr>
    </w:lvl>
    <w:lvl w:ilvl="4" w:tplc="34DA018A" w:tentative="1">
      <w:start w:val="1"/>
      <w:numFmt w:val="bullet"/>
      <w:lvlText w:val="￭"/>
      <w:lvlJc w:val="left"/>
      <w:pPr>
        <w:tabs>
          <w:tab w:val="num" w:pos="3600"/>
        </w:tabs>
        <w:ind w:left="3600" w:hanging="360"/>
      </w:pPr>
      <w:rPr>
        <w:rFonts w:ascii="MS Mincho" w:hAnsi="MS Mincho" w:hint="default"/>
      </w:rPr>
    </w:lvl>
    <w:lvl w:ilvl="5" w:tplc="6A3E48DA" w:tentative="1">
      <w:start w:val="1"/>
      <w:numFmt w:val="bullet"/>
      <w:lvlText w:val="￭"/>
      <w:lvlJc w:val="left"/>
      <w:pPr>
        <w:tabs>
          <w:tab w:val="num" w:pos="4320"/>
        </w:tabs>
        <w:ind w:left="4320" w:hanging="360"/>
      </w:pPr>
      <w:rPr>
        <w:rFonts w:ascii="MS Mincho" w:hAnsi="MS Mincho" w:hint="default"/>
      </w:rPr>
    </w:lvl>
    <w:lvl w:ilvl="6" w:tplc="456A4CC8" w:tentative="1">
      <w:start w:val="1"/>
      <w:numFmt w:val="bullet"/>
      <w:lvlText w:val="￭"/>
      <w:lvlJc w:val="left"/>
      <w:pPr>
        <w:tabs>
          <w:tab w:val="num" w:pos="5040"/>
        </w:tabs>
        <w:ind w:left="5040" w:hanging="360"/>
      </w:pPr>
      <w:rPr>
        <w:rFonts w:ascii="MS Mincho" w:hAnsi="MS Mincho" w:hint="default"/>
      </w:rPr>
    </w:lvl>
    <w:lvl w:ilvl="7" w:tplc="0BFADDF4" w:tentative="1">
      <w:start w:val="1"/>
      <w:numFmt w:val="bullet"/>
      <w:lvlText w:val="￭"/>
      <w:lvlJc w:val="left"/>
      <w:pPr>
        <w:tabs>
          <w:tab w:val="num" w:pos="5760"/>
        </w:tabs>
        <w:ind w:left="5760" w:hanging="360"/>
      </w:pPr>
      <w:rPr>
        <w:rFonts w:ascii="MS Mincho" w:hAnsi="MS Mincho" w:hint="default"/>
      </w:rPr>
    </w:lvl>
    <w:lvl w:ilvl="8" w:tplc="9176C0A0" w:tentative="1">
      <w:start w:val="1"/>
      <w:numFmt w:val="bullet"/>
      <w:lvlText w:val="￭"/>
      <w:lvlJc w:val="left"/>
      <w:pPr>
        <w:tabs>
          <w:tab w:val="num" w:pos="6480"/>
        </w:tabs>
        <w:ind w:left="6480" w:hanging="360"/>
      </w:pPr>
      <w:rPr>
        <w:rFonts w:ascii="MS Mincho" w:hAnsi="MS Mincho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284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3AC7"/>
    <w:rsid w:val="00084FD8"/>
    <w:rsid w:val="001056B9"/>
    <w:rsid w:val="001F7B74"/>
    <w:rsid w:val="004610FC"/>
    <w:rsid w:val="00613EA4"/>
    <w:rsid w:val="00944695"/>
    <w:rsid w:val="00B43AC7"/>
    <w:rsid w:val="00D20D09"/>
    <w:rsid w:val="00FF7C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056B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056B9"/>
  </w:style>
  <w:style w:type="paragraph" w:styleId="Zpat">
    <w:name w:val="footer"/>
    <w:basedOn w:val="Normln"/>
    <w:link w:val="ZpatChar"/>
    <w:uiPriority w:val="99"/>
    <w:unhideWhenUsed/>
    <w:rsid w:val="001056B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056B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056B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056B9"/>
  </w:style>
  <w:style w:type="paragraph" w:styleId="Zpat">
    <w:name w:val="footer"/>
    <w:basedOn w:val="Normln"/>
    <w:link w:val="ZpatChar"/>
    <w:uiPriority w:val="99"/>
    <w:unhideWhenUsed/>
    <w:rsid w:val="001056B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056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872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1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14774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30884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66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56677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51035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20826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620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92927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8033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52955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1338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15079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885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36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31121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48927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18243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91170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778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809520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8564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45197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70918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81472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02723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07195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ontortema">
  <a:themeElements>
    <a:clrScheme name="Kont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ont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365</Words>
  <Characters>2156</Characters>
  <Application>Microsoft Office Word</Application>
  <DocSecurity>0</DocSecurity>
  <Lines>17</Lines>
  <Paragraphs>5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>Syddansk Unversitet - University of Southern Denmark</Company>
  <LinksUpToDate>false</LinksUpToDate>
  <CharactersWithSpaces>2516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Tina P. Jeppesen</dc:creator>
  <cp:lastModifiedBy>Stepan</cp:lastModifiedBy>
  <cp:revision>3</cp:revision>
  <cp:lastPrinted>2013-10-23T21:28:00Z</cp:lastPrinted>
  <dcterms:created xsi:type="dcterms:W3CDTF">2013-10-21T09:41:00Z</dcterms:created>
  <dcterms:modified xsi:type="dcterms:W3CDTF">2013-10-23T21:28:00Z</dcterms:modified>
</cp:coreProperties>
</file>